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9069" w:type="dxa"/>
        <w:tblLayout w:type="fixed"/>
        <w:tblLook w:val="0000" w:firstRow="0" w:lastRow="0" w:firstColumn="0" w:lastColumn="0" w:noHBand="0" w:noVBand="0"/>
      </w:tblPr>
      <w:tblGrid>
        <w:gridCol w:w="4534"/>
        <w:gridCol w:w="4535"/>
      </w:tblGrid>
      <w:tr w:rsidR="00D3197A" w:rsidRPr="0099627E" w:rsidTr="00D3197A"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97A" w:rsidRPr="0099627E" w:rsidRDefault="00D3197A" w:rsidP="005776B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99627E">
              <w:rPr>
                <w:b/>
                <w:sz w:val="28"/>
                <w:szCs w:val="28"/>
              </w:rPr>
              <w:t>Паспорт</w:t>
            </w:r>
          </w:p>
          <w:p w:rsidR="00D3197A" w:rsidRPr="0099627E" w:rsidRDefault="00D3197A" w:rsidP="00577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="0099627E">
              <w:rPr>
                <w:rFonts w:ascii="Times New Roman" w:hAnsi="Times New Roman" w:cs="Times New Roman"/>
                <w:b/>
                <w:sz w:val="28"/>
                <w:szCs w:val="28"/>
              </w:rPr>
              <w:t>ой</w:t>
            </w:r>
            <w:r w:rsidRPr="009962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</w:t>
            </w:r>
            <w:r w:rsidR="0099627E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  <w:p w:rsidR="00D3197A" w:rsidRPr="0099627E" w:rsidRDefault="00D3197A" w:rsidP="005776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/>
                <w:sz w:val="28"/>
                <w:szCs w:val="28"/>
              </w:rPr>
              <w:t>Петрозаводского городского округа</w:t>
            </w:r>
          </w:p>
          <w:p w:rsidR="00D3197A" w:rsidRPr="0099627E" w:rsidRDefault="00D3197A" w:rsidP="005776B5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9627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Патриотическое воспитание граждан</w:t>
            </w:r>
          </w:p>
          <w:p w:rsidR="00D3197A" w:rsidRPr="0099627E" w:rsidRDefault="00D3197A" w:rsidP="005776B5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Российской Федерации, проживающих на территории</w:t>
            </w:r>
          </w:p>
          <w:p w:rsidR="00D3197A" w:rsidRPr="0099627E" w:rsidRDefault="00D3197A" w:rsidP="005776B5">
            <w:pPr>
              <w:pStyle w:val="ConsPlusTitle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Петрозаводского городского округа»</w:t>
            </w:r>
          </w:p>
          <w:p w:rsidR="00D3197A" w:rsidRPr="0099627E" w:rsidRDefault="00D3197A" w:rsidP="00D319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97A" w:rsidRPr="0099627E" w:rsidTr="00D3197A">
        <w:trPr>
          <w:trHeight w:val="23"/>
        </w:trPr>
        <w:tc>
          <w:tcPr>
            <w:tcW w:w="9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97A" w:rsidRPr="0099627E" w:rsidRDefault="00D3197A" w:rsidP="00D3197A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99627E">
              <w:rPr>
                <w:b/>
                <w:sz w:val="28"/>
                <w:szCs w:val="28"/>
              </w:rPr>
              <w:t>Основные положения</w:t>
            </w:r>
          </w:p>
          <w:p w:rsidR="00D3197A" w:rsidRPr="0099627E" w:rsidRDefault="00D3197A" w:rsidP="00D3197A">
            <w:pPr>
              <w:pStyle w:val="ae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R="00D3197A" w:rsidRPr="0099627E" w:rsidTr="00D3197A">
        <w:tc>
          <w:tcPr>
            <w:tcW w:w="4534" w:type="dxa"/>
            <w:tcBorders>
              <w:top w:val="single" w:sz="4" w:space="0" w:color="auto"/>
            </w:tcBorders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Ответственный исполнитель муниципальной программы Пе</w:t>
            </w:r>
            <w:r w:rsidR="00AD35BA">
              <w:rPr>
                <w:sz w:val="28"/>
                <w:szCs w:val="28"/>
              </w:rPr>
              <w:t>трозаводского городского округа</w:t>
            </w: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D3197A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Комитет социального развития Администрации Петрозаводского городского округа</w:t>
            </w:r>
          </w:p>
          <w:p w:rsidR="00F36DB8" w:rsidRPr="00F36DB8" w:rsidRDefault="00F36DB8" w:rsidP="00D3197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3197A" w:rsidRPr="0099627E" w:rsidTr="00D3197A">
        <w:tc>
          <w:tcPr>
            <w:tcW w:w="4534" w:type="dxa"/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D3197A" w:rsidRPr="0099627E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sz w:val="28"/>
                <w:szCs w:val="28"/>
              </w:rPr>
              <w:t xml:space="preserve">а) муниципальное бюджетное учреждение Петрозаводского городского округа «Молодежный центр «Смена» </w:t>
            </w:r>
          </w:p>
          <w:p w:rsidR="00D3197A" w:rsidRPr="0099627E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sz w:val="28"/>
                <w:szCs w:val="28"/>
              </w:rPr>
              <w:t>(далее – МУ «МЦ «Смена»);</w:t>
            </w:r>
          </w:p>
          <w:p w:rsidR="00D3197A" w:rsidRPr="0099627E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sz w:val="28"/>
                <w:szCs w:val="28"/>
              </w:rPr>
              <w:t>б) муниципальное автономное учреждение дополнительного профессионального образования Петрозаводского городского округа «Центр развития образования» (МАУ ДПО «ЦРО»);</w:t>
            </w:r>
          </w:p>
          <w:p w:rsidR="00D3197A" w:rsidRPr="0099627E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sz w:val="28"/>
                <w:szCs w:val="28"/>
              </w:rPr>
              <w:t>в) муниципальные бюджетные учреждения Петрозаводского городского округа дополнительного образования детей;</w:t>
            </w:r>
          </w:p>
          <w:p w:rsidR="00D3197A" w:rsidRPr="0099627E" w:rsidRDefault="00D3197A" w:rsidP="00A6747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7E">
              <w:rPr>
                <w:rFonts w:ascii="Times New Roman" w:hAnsi="Times New Roman" w:cs="Times New Roman"/>
                <w:sz w:val="28"/>
                <w:szCs w:val="28"/>
              </w:rPr>
              <w:t>г) муниципальные бюджетные общеобразовательные учреждения Петрозаводского городского округа;</w:t>
            </w:r>
          </w:p>
          <w:p w:rsidR="00D3197A" w:rsidRPr="0099627E" w:rsidRDefault="00D3197A" w:rsidP="00A674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д) общественные объединения;</w:t>
            </w:r>
          </w:p>
          <w:p w:rsidR="00D3197A" w:rsidRDefault="00D3197A" w:rsidP="00A674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е) аппарат Администрации Петрозаводского городского округа</w:t>
            </w:r>
          </w:p>
          <w:p w:rsidR="00F36DB8" w:rsidRPr="00F36DB8" w:rsidRDefault="00F36DB8" w:rsidP="00A6747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3197A" w:rsidRPr="0099627E" w:rsidTr="00D3197A">
        <w:tc>
          <w:tcPr>
            <w:tcW w:w="4534" w:type="dxa"/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 xml:space="preserve">Этап I: 2018 – 2024 годы </w:t>
            </w:r>
          </w:p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Этап II: 2025 – 2028 годы</w:t>
            </w:r>
          </w:p>
        </w:tc>
      </w:tr>
      <w:tr w:rsidR="00791009" w:rsidRPr="0099627E" w:rsidTr="00B5640E">
        <w:trPr>
          <w:trHeight w:val="670"/>
        </w:trPr>
        <w:tc>
          <w:tcPr>
            <w:tcW w:w="4534" w:type="dxa"/>
          </w:tcPr>
          <w:p w:rsidR="00791009" w:rsidRPr="0099627E" w:rsidRDefault="00791009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791009" w:rsidRPr="0099627E" w:rsidRDefault="0088322C" w:rsidP="007910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С</w:t>
            </w:r>
            <w:r w:rsidR="00791009" w:rsidRPr="0099627E">
              <w:rPr>
                <w:sz w:val="28"/>
                <w:szCs w:val="28"/>
              </w:rPr>
              <w:t xml:space="preserve">оздание условий для совершенствования системы патриотического воспитания граждан, проживающих на территории Петрозаводского </w:t>
            </w:r>
            <w:r w:rsidR="00791009" w:rsidRPr="0099627E">
              <w:rPr>
                <w:sz w:val="28"/>
                <w:szCs w:val="28"/>
              </w:rPr>
              <w:lastRenderedPageBreak/>
              <w:t>городского округа</w:t>
            </w:r>
          </w:p>
        </w:tc>
      </w:tr>
      <w:tr w:rsidR="00D3197A" w:rsidRPr="0099627E" w:rsidTr="00D3197A">
        <w:tc>
          <w:tcPr>
            <w:tcW w:w="4534" w:type="dxa"/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lastRenderedPageBreak/>
              <w:t xml:space="preserve">Объемы финансового обеспечения за весь период реализации </w:t>
            </w:r>
          </w:p>
        </w:tc>
        <w:tc>
          <w:tcPr>
            <w:tcW w:w="4535" w:type="dxa"/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Этап I: 55 020, 0</w:t>
            </w:r>
            <w:r w:rsidR="00DA3FEF" w:rsidRPr="0099627E">
              <w:rPr>
                <w:sz w:val="28"/>
                <w:szCs w:val="28"/>
              </w:rPr>
              <w:t xml:space="preserve"> тыс. руб.</w:t>
            </w:r>
          </w:p>
          <w:p w:rsidR="00D3197A" w:rsidRPr="0099627E" w:rsidRDefault="00D3197A" w:rsidP="004826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 xml:space="preserve">Этап II: </w:t>
            </w:r>
            <w:r w:rsidR="008E5F93" w:rsidRPr="0099627E">
              <w:rPr>
                <w:sz w:val="28"/>
                <w:szCs w:val="28"/>
              </w:rPr>
              <w:t>95</w:t>
            </w:r>
            <w:r w:rsidRPr="0099627E">
              <w:rPr>
                <w:sz w:val="28"/>
                <w:szCs w:val="28"/>
              </w:rPr>
              <w:t> </w:t>
            </w:r>
            <w:r w:rsidR="008E5F93" w:rsidRPr="0099627E">
              <w:rPr>
                <w:sz w:val="28"/>
                <w:szCs w:val="28"/>
              </w:rPr>
              <w:t>216</w:t>
            </w:r>
            <w:r w:rsidRPr="0099627E">
              <w:rPr>
                <w:sz w:val="28"/>
                <w:szCs w:val="28"/>
              </w:rPr>
              <w:t>,</w:t>
            </w:r>
            <w:r w:rsidR="008E5F93" w:rsidRPr="0099627E">
              <w:rPr>
                <w:sz w:val="28"/>
                <w:szCs w:val="28"/>
              </w:rPr>
              <w:t>0</w:t>
            </w:r>
            <w:r w:rsidR="00DA3FEF" w:rsidRPr="0099627E">
              <w:rPr>
                <w:sz w:val="28"/>
                <w:szCs w:val="28"/>
              </w:rPr>
              <w:t xml:space="preserve"> тыс. руб.</w:t>
            </w:r>
          </w:p>
          <w:p w:rsidR="004826FB" w:rsidRPr="0099627E" w:rsidRDefault="004826FB" w:rsidP="008E5F9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Всего: 1</w:t>
            </w:r>
            <w:r w:rsidR="008E5F93" w:rsidRPr="0099627E">
              <w:rPr>
                <w:sz w:val="28"/>
                <w:szCs w:val="28"/>
              </w:rPr>
              <w:t>50</w:t>
            </w:r>
            <w:r w:rsidRPr="0099627E">
              <w:rPr>
                <w:sz w:val="28"/>
                <w:szCs w:val="28"/>
              </w:rPr>
              <w:t> </w:t>
            </w:r>
            <w:r w:rsidR="008E5F93" w:rsidRPr="0099627E">
              <w:rPr>
                <w:sz w:val="28"/>
                <w:szCs w:val="28"/>
              </w:rPr>
              <w:t>236</w:t>
            </w:r>
            <w:r w:rsidRPr="0099627E">
              <w:rPr>
                <w:sz w:val="28"/>
                <w:szCs w:val="28"/>
              </w:rPr>
              <w:t>,</w:t>
            </w:r>
            <w:r w:rsidR="008E5F93" w:rsidRPr="0099627E">
              <w:rPr>
                <w:sz w:val="28"/>
                <w:szCs w:val="28"/>
              </w:rPr>
              <w:t>0</w:t>
            </w:r>
            <w:r w:rsidR="00DA3FEF" w:rsidRPr="0099627E">
              <w:rPr>
                <w:sz w:val="28"/>
                <w:szCs w:val="28"/>
              </w:rPr>
              <w:t xml:space="preserve"> тыс. руб.</w:t>
            </w:r>
          </w:p>
        </w:tc>
      </w:tr>
      <w:tr w:rsidR="00D3197A" w:rsidRPr="0099627E" w:rsidTr="00B14C1C">
        <w:trPr>
          <w:trHeight w:val="1760"/>
        </w:trPr>
        <w:tc>
          <w:tcPr>
            <w:tcW w:w="4534" w:type="dxa"/>
          </w:tcPr>
          <w:p w:rsidR="00D3197A" w:rsidRPr="0099627E" w:rsidRDefault="00D3197A" w:rsidP="00D31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 xml:space="preserve">Связь с национальными целями развития Российской Федерации / государственными программами Российской Федерации </w:t>
            </w:r>
          </w:p>
        </w:tc>
        <w:tc>
          <w:tcPr>
            <w:tcW w:w="4535" w:type="dxa"/>
          </w:tcPr>
          <w:p w:rsidR="00D3197A" w:rsidRPr="0099627E" w:rsidRDefault="00D3197A" w:rsidP="007910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627E">
              <w:rPr>
                <w:sz w:val="28"/>
                <w:szCs w:val="28"/>
              </w:rPr>
              <w:t>Реализация потенциала каждого человека, развитие его талантов, воспитание патриотичной и социально ответственной личности / Ра</w:t>
            </w:r>
            <w:r w:rsidR="00791009" w:rsidRPr="0099627E">
              <w:rPr>
                <w:sz w:val="28"/>
                <w:szCs w:val="28"/>
              </w:rPr>
              <w:t>звитие образования</w:t>
            </w:r>
          </w:p>
        </w:tc>
      </w:tr>
    </w:tbl>
    <w:p w:rsidR="00D3197A" w:rsidRPr="00DC6ACC" w:rsidRDefault="00D3197A" w:rsidP="00D3197A">
      <w:pPr>
        <w:rPr>
          <w:sz w:val="26"/>
          <w:szCs w:val="26"/>
        </w:rPr>
      </w:pPr>
    </w:p>
    <w:p w:rsidR="00D3197A" w:rsidRPr="00DC6ACC" w:rsidRDefault="00D3197A" w:rsidP="00D3197A">
      <w:pPr>
        <w:rPr>
          <w:sz w:val="26"/>
          <w:szCs w:val="26"/>
        </w:rPr>
        <w:sectPr w:rsidR="00D3197A" w:rsidRPr="00DC6ACC" w:rsidSect="00776657">
          <w:head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15885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"/>
        <w:gridCol w:w="505"/>
        <w:gridCol w:w="283"/>
        <w:gridCol w:w="9"/>
        <w:gridCol w:w="1976"/>
        <w:gridCol w:w="566"/>
        <w:gridCol w:w="62"/>
        <w:gridCol w:w="1498"/>
        <w:gridCol w:w="1276"/>
        <w:gridCol w:w="705"/>
        <w:gridCol w:w="652"/>
        <w:gridCol w:w="60"/>
        <w:gridCol w:w="618"/>
        <w:gridCol w:w="276"/>
        <w:gridCol w:w="433"/>
        <w:gridCol w:w="226"/>
        <w:gridCol w:w="483"/>
        <w:gridCol w:w="712"/>
        <w:gridCol w:w="10"/>
        <w:gridCol w:w="362"/>
        <w:gridCol w:w="1604"/>
        <w:gridCol w:w="8"/>
        <w:gridCol w:w="10"/>
        <w:gridCol w:w="220"/>
        <w:gridCol w:w="1471"/>
        <w:gridCol w:w="288"/>
        <w:gridCol w:w="1432"/>
        <w:gridCol w:w="27"/>
        <w:gridCol w:w="42"/>
        <w:gridCol w:w="8"/>
      </w:tblGrid>
      <w:tr w:rsidR="00D3197A" w:rsidRPr="00465F03" w:rsidTr="00B8643F">
        <w:tc>
          <w:tcPr>
            <w:tcW w:w="15885" w:type="dxa"/>
            <w:gridSpan w:val="30"/>
          </w:tcPr>
          <w:p w:rsidR="00D3197A" w:rsidRDefault="00D3197A" w:rsidP="00D3197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465F03">
              <w:rPr>
                <w:b/>
              </w:rPr>
              <w:lastRenderedPageBreak/>
              <w:t>2. Показатели муниципальной программы Петрозаводского городского округа</w:t>
            </w:r>
          </w:p>
          <w:p w:rsidR="00A67471" w:rsidRPr="00465F03" w:rsidRDefault="00A67471" w:rsidP="00D3197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D3197A" w:rsidRPr="00465F03" w:rsidTr="00B8643F"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№ п/п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Уровень показателя 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Признак </w:t>
            </w:r>
          </w:p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возрастания /</w:t>
            </w:r>
          </w:p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убывания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85127E">
                <w:rPr>
                  <w:color w:val="0000FF"/>
                  <w:sz w:val="22"/>
                  <w:szCs w:val="22"/>
                </w:rPr>
                <w:t>ОКЕИ</w:t>
              </w:r>
            </w:hyperlink>
            <w:r w:rsidRPr="0085127E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D3197A" w:rsidRPr="00465F03" w:rsidTr="00B8643F"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значение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год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2028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3197A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2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12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13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7A" w:rsidRPr="0085127E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5127E">
              <w:rPr>
                <w:sz w:val="22"/>
                <w:szCs w:val="22"/>
              </w:rPr>
              <w:t>14</w:t>
            </w:r>
          </w:p>
        </w:tc>
      </w:tr>
      <w:tr w:rsidR="00D3197A" w:rsidRPr="00465F03" w:rsidTr="00B8643F">
        <w:trPr>
          <w:trHeight w:val="247"/>
        </w:trPr>
        <w:tc>
          <w:tcPr>
            <w:tcW w:w="1588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009" w:rsidRDefault="0088322C" w:rsidP="0088322C">
            <w:pPr>
              <w:autoSpaceDE w:val="0"/>
              <w:autoSpaceDN w:val="0"/>
              <w:adjustRightInd w:val="0"/>
              <w:jc w:val="center"/>
            </w:pPr>
            <w:r>
              <w:t>Цель муниципальной программы: «</w:t>
            </w:r>
            <w:r w:rsidR="00791009">
              <w:t>С</w:t>
            </w:r>
            <w:r w:rsidR="00791009" w:rsidRPr="00791009">
              <w:t xml:space="preserve">оздание условий для совершенствований системы патриотического воспитания граждан, проживающих </w:t>
            </w:r>
          </w:p>
          <w:p w:rsidR="00D3197A" w:rsidRPr="0085127E" w:rsidRDefault="00791009" w:rsidP="007910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1009">
              <w:t>на территории Петрозаводского городского округа</w:t>
            </w:r>
            <w:r w:rsidR="0088322C">
              <w:t>»</w:t>
            </w:r>
          </w:p>
        </w:tc>
      </w:tr>
      <w:tr w:rsidR="00D3197A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1.1.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Количество ставок советников директоров по воспитанию и взаимодействию с детскими общественными объединениями в общеобразовательных организациях Петрозаводского городского округа и обеспечение их деятельности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сохранение</w:t>
            </w:r>
          </w:p>
          <w:p w:rsidR="00D3197A" w:rsidRPr="00F36DB8" w:rsidRDefault="00D3197A" w:rsidP="00944A0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значения</w:t>
            </w:r>
          </w:p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показателя на</w:t>
            </w:r>
          </w:p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заданном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25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38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>38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F36DB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 xml:space="preserve">Соглашение о предоставлении субсидии из бюджета Республики Карелия бюджету Петрозаводского городского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  <w:p w:rsidR="00944A02" w:rsidRPr="00F36DB8" w:rsidRDefault="00A66A8C" w:rsidP="00944A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DB8">
              <w:rPr>
                <w:sz w:val="22"/>
                <w:szCs w:val="22"/>
              </w:rPr>
              <w:t xml:space="preserve">от </w:t>
            </w:r>
            <w:r w:rsidR="00944A02" w:rsidRPr="00F36DB8">
              <w:rPr>
                <w:sz w:val="22"/>
                <w:szCs w:val="22"/>
              </w:rPr>
              <w:t>21.02.2025</w:t>
            </w:r>
          </w:p>
          <w:p w:rsidR="00D3197A" w:rsidRPr="00F36DB8" w:rsidRDefault="00A66A8C" w:rsidP="00944A02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F36DB8">
              <w:rPr>
                <w:sz w:val="22"/>
                <w:szCs w:val="22"/>
              </w:rPr>
              <w:t>№ 86701000-1-2025-022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A3" w:rsidRPr="00F36DB8" w:rsidRDefault="00D3197A" w:rsidP="00F126A3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F36DB8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7A" w:rsidRPr="00F36DB8" w:rsidRDefault="00D3197A" w:rsidP="00D3197A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F36DB8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A66A8C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Обеспечение выплат</w:t>
            </w:r>
          </w:p>
          <w:p w:rsidR="00A66A8C" w:rsidRPr="006152A8" w:rsidRDefault="00063CFB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е</w:t>
            </w:r>
            <w:r w:rsidR="00A66A8C" w:rsidRPr="006152A8">
              <w:rPr>
                <w:sz w:val="22"/>
                <w:szCs w:val="22"/>
              </w:rPr>
              <w:t>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сохранение</w:t>
            </w:r>
          </w:p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значения</w:t>
            </w:r>
          </w:p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показателя на</w:t>
            </w:r>
          </w:p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заданном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-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52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6152A8" w:rsidRDefault="00E77210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02" w:rsidRPr="006152A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 xml:space="preserve">Соглашение о предоставлении иного межбюджетного трансферта из бюджета Республики Карелия бюджету Петрозаводского городского округа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</w:t>
            </w:r>
          </w:p>
          <w:p w:rsidR="00A66A8C" w:rsidRPr="006152A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52A8">
              <w:rPr>
                <w:sz w:val="22"/>
                <w:szCs w:val="22"/>
              </w:rPr>
              <w:t>от</w:t>
            </w:r>
            <w:r w:rsidR="00944A02" w:rsidRPr="006152A8">
              <w:rPr>
                <w:sz w:val="22"/>
                <w:szCs w:val="22"/>
              </w:rPr>
              <w:t xml:space="preserve"> 21.02.2025</w:t>
            </w:r>
          </w:p>
          <w:p w:rsidR="00A66A8C" w:rsidRPr="00F36DB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6152A8">
              <w:rPr>
                <w:sz w:val="22"/>
                <w:szCs w:val="22"/>
              </w:rPr>
              <w:t>№ 86701000-1-2025-026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A3" w:rsidRPr="00F36DB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6152A8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F36DB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6152A8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A66A8C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1.</w:t>
            </w:r>
            <w:r w:rsidR="000C5581" w:rsidRPr="005D0927">
              <w:rPr>
                <w:sz w:val="22"/>
                <w:szCs w:val="22"/>
              </w:rPr>
              <w:t>3</w:t>
            </w:r>
            <w:r w:rsidRPr="005D0927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E153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 xml:space="preserve">Обустройство центра Семейного </w:t>
            </w:r>
            <w:r w:rsidRPr="005D0927">
              <w:rPr>
                <w:sz w:val="22"/>
                <w:szCs w:val="22"/>
              </w:rPr>
              <w:lastRenderedPageBreak/>
              <w:t>добровольчества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lastRenderedPageBreak/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сохранение</w:t>
            </w:r>
          </w:p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значения</w:t>
            </w:r>
          </w:p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lastRenderedPageBreak/>
              <w:t>показателя на</w:t>
            </w:r>
          </w:p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заданном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C500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5D0927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0927">
              <w:rPr>
                <w:sz w:val="22"/>
                <w:szCs w:val="22"/>
              </w:rPr>
              <w:t xml:space="preserve">Комитет социального </w:t>
            </w:r>
            <w:r w:rsidRPr="005D0927">
              <w:rPr>
                <w:sz w:val="22"/>
                <w:szCs w:val="22"/>
              </w:rPr>
              <w:lastRenderedPageBreak/>
              <w:t>развития Администрации Петрозаводского городского округа</w:t>
            </w:r>
          </w:p>
          <w:p w:rsidR="00F126A3" w:rsidRPr="005D0927" w:rsidRDefault="00F126A3" w:rsidP="00A66A8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8C" w:rsidRPr="00F36DB8" w:rsidRDefault="00A66A8C" w:rsidP="00A66A8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5D0927">
              <w:rPr>
                <w:sz w:val="22"/>
                <w:szCs w:val="22"/>
              </w:rPr>
              <w:lastRenderedPageBreak/>
              <w:t xml:space="preserve">реализация потенциала </w:t>
            </w:r>
            <w:r w:rsidRPr="005D0927">
              <w:rPr>
                <w:sz w:val="22"/>
                <w:szCs w:val="22"/>
              </w:rPr>
              <w:lastRenderedPageBreak/>
              <w:t>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lastRenderedPageBreak/>
              <w:t>1.</w:t>
            </w:r>
            <w:r w:rsidR="000C5581" w:rsidRPr="000219D2">
              <w:rPr>
                <w:sz w:val="22"/>
                <w:szCs w:val="22"/>
              </w:rPr>
              <w:t>4</w:t>
            </w:r>
            <w:r w:rsidRPr="000219D2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B60310">
            <w:pPr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Доля молодых семей, в том числе молодых семей</w:t>
            </w:r>
            <w:r w:rsidR="000219D2" w:rsidRPr="000219D2">
              <w:rPr>
                <w:color w:val="000000"/>
                <w:spacing w:val="-2"/>
                <w:sz w:val="22"/>
                <w:szCs w:val="22"/>
              </w:rPr>
              <w:t>,</w:t>
            </w:r>
            <w:r w:rsidRPr="000219D2">
              <w:rPr>
                <w:color w:val="000000"/>
                <w:spacing w:val="-2"/>
                <w:sz w:val="22"/>
                <w:szCs w:val="22"/>
              </w:rPr>
              <w:t xml:space="preserve">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  <w:p w:rsidR="00944A02" w:rsidRPr="000219D2" w:rsidRDefault="00944A02" w:rsidP="00B60310">
            <w:pPr>
              <w:rPr>
                <w:color w:val="000000"/>
                <w:spacing w:val="-2"/>
                <w:sz w:val="22"/>
                <w:szCs w:val="22"/>
              </w:rPr>
            </w:pPr>
          </w:p>
          <w:p w:rsidR="00CD68F9" w:rsidRPr="000219D2" w:rsidRDefault="00CD68F9" w:rsidP="00B60310">
            <w:pPr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B6031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возрастание</w:t>
            </w:r>
            <w:r w:rsidR="00B60310" w:rsidRPr="000219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ind w:right="8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3,3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tabs>
                <w:tab w:val="left" w:pos="0"/>
                <w:tab w:val="left" w:pos="176"/>
              </w:tabs>
              <w:ind w:right="175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ind w:right="33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ind w:right="176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13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B6031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Соглашение</w:t>
            </w:r>
            <w:r w:rsidR="004D25B0" w:rsidRPr="000219D2">
              <w:rPr>
                <w:sz w:val="22"/>
                <w:szCs w:val="22"/>
              </w:rPr>
              <w:t xml:space="preserve"> о реализации регионального проекта «Мы вместе (Воспитание гармонично развитой личности)» на территории Республики Карелия от 30.01.2025 г. </w:t>
            </w:r>
          </w:p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0219D2">
              <w:rPr>
                <w:sz w:val="22"/>
                <w:szCs w:val="22"/>
              </w:rPr>
              <w:t>№ Ю2-10-11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F126A3" w:rsidRPr="000219D2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1.</w:t>
            </w:r>
            <w:r w:rsidR="000C5581" w:rsidRPr="000219D2">
              <w:rPr>
                <w:sz w:val="22"/>
                <w:szCs w:val="22"/>
              </w:rPr>
              <w:t>5</w:t>
            </w:r>
            <w:r w:rsidRPr="000219D2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B60310">
            <w:pPr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57DC7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E1007A">
            <w:pPr>
              <w:ind w:right="129" w:hanging="6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46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tabs>
                <w:tab w:val="left" w:pos="0"/>
                <w:tab w:val="left" w:pos="176"/>
              </w:tabs>
              <w:ind w:right="175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ind w:right="33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56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ind w:right="176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63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B6031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Соглашение</w:t>
            </w:r>
            <w:r w:rsidR="004D25B0" w:rsidRPr="000219D2">
              <w:rPr>
                <w:sz w:val="22"/>
                <w:szCs w:val="22"/>
              </w:rPr>
              <w:t xml:space="preserve"> о реализации регионального проекта «Мы вместе (Воспитание гармонично развитой личности)» на территории </w:t>
            </w:r>
            <w:r w:rsidR="004D25B0" w:rsidRPr="000219D2">
              <w:rPr>
                <w:sz w:val="22"/>
                <w:szCs w:val="22"/>
              </w:rPr>
              <w:lastRenderedPageBreak/>
              <w:t xml:space="preserve">Республики Карелия от 30.01.2025 г. </w:t>
            </w:r>
          </w:p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0219D2">
              <w:rPr>
                <w:sz w:val="22"/>
                <w:szCs w:val="22"/>
              </w:rPr>
              <w:t>№ Ю2-10-11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lastRenderedPageBreak/>
              <w:t>Комитет социального развития Администрации Петрозаводского городского округа</w:t>
            </w:r>
          </w:p>
          <w:p w:rsidR="00F126A3" w:rsidRPr="00F36DB8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0219D2">
              <w:rPr>
                <w:sz w:val="22"/>
                <w:szCs w:val="22"/>
              </w:rPr>
              <w:t xml:space="preserve">реализация потенциала каждого человека, развитие его талантов, воспитание патриотичной и социально ответственной </w:t>
            </w:r>
            <w:r w:rsidRPr="000219D2">
              <w:rPr>
                <w:sz w:val="22"/>
                <w:szCs w:val="22"/>
              </w:rPr>
              <w:lastRenderedPageBreak/>
              <w:t>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0C55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lastRenderedPageBreak/>
              <w:t>1.</w:t>
            </w:r>
            <w:r w:rsidR="000C5581" w:rsidRPr="000219D2">
              <w:rPr>
                <w:sz w:val="22"/>
                <w:szCs w:val="22"/>
              </w:rPr>
              <w:t>6</w:t>
            </w:r>
            <w:r w:rsidRPr="000219D2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B60310">
            <w:pPr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57DC7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2024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tabs>
                <w:tab w:val="left" w:pos="364"/>
              </w:tabs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33,3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tabs>
                <w:tab w:val="left" w:pos="0"/>
                <w:tab w:val="left" w:pos="176"/>
              </w:tabs>
              <w:ind w:right="74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35,3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ind w:right="33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37,3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tabs>
                <w:tab w:val="left" w:pos="371"/>
              </w:tabs>
              <w:ind w:right="176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0219D2">
              <w:rPr>
                <w:color w:val="000000"/>
                <w:spacing w:val="-2"/>
                <w:sz w:val="22"/>
                <w:szCs w:val="22"/>
              </w:rPr>
              <w:t>39,8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B6031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Соглашение</w:t>
            </w:r>
            <w:r w:rsidR="004D25B0" w:rsidRPr="000219D2">
              <w:rPr>
                <w:sz w:val="22"/>
                <w:szCs w:val="22"/>
              </w:rPr>
              <w:t xml:space="preserve"> о реализации регионального проекта «Мы вместе (Воспитание гармонично развитой личности)» на территории Республики Карелия от 30.01.2025 г. </w:t>
            </w:r>
          </w:p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0219D2">
              <w:rPr>
                <w:sz w:val="22"/>
                <w:szCs w:val="22"/>
              </w:rPr>
              <w:t>№ Ю2-10-11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  <w:p w:rsidR="00F126A3" w:rsidRPr="000219D2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1.</w:t>
            </w:r>
            <w:r w:rsidR="00944A02" w:rsidRPr="000219D2">
              <w:rPr>
                <w:sz w:val="22"/>
                <w:szCs w:val="22"/>
              </w:rPr>
              <w:t>7.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Доля граждан, участвующих в мероприятиях Петрозаводского городского округа по патриотическому воспитанию, по отношению к общему количеству граждан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0219D2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19D2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0219D2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</w:t>
            </w:r>
            <w:r w:rsidR="004D25B0" w:rsidRPr="00A21D0B">
              <w:rPr>
                <w:sz w:val="22"/>
                <w:szCs w:val="22"/>
              </w:rPr>
              <w:t>.</w:t>
            </w:r>
            <w:r w:rsidRPr="00A21D0B">
              <w:rPr>
                <w:sz w:val="22"/>
                <w:szCs w:val="22"/>
              </w:rPr>
              <w:t>8.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Количество организаций, центров, общественных объединений и организаций, занимающихся патриотической деятельностью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83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83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 xml:space="preserve">реализация потенциала каждого человека, развитие его талантов, воспитание патриотичной </w:t>
            </w:r>
            <w:r w:rsidRPr="00A21D0B">
              <w:rPr>
                <w:sz w:val="22"/>
                <w:szCs w:val="22"/>
              </w:rPr>
              <w:lastRenderedPageBreak/>
              <w:t>и социально ответственной личности</w:t>
            </w:r>
          </w:p>
        </w:tc>
      </w:tr>
      <w:tr w:rsidR="004D25B0" w:rsidRPr="00465F03" w:rsidTr="00B8643F">
        <w:trPr>
          <w:trHeight w:val="31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lastRenderedPageBreak/>
              <w:t>1.9.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Доля граждан-участников мероприятий, положительно оценивающих результаты проведения мероприятий по патриотическому воспитанию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90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90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944A02">
            <w:pPr>
              <w:autoSpaceDE w:val="0"/>
              <w:autoSpaceDN w:val="0"/>
              <w:adjustRightInd w:val="0"/>
              <w:ind w:right="-59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1.10</w:t>
            </w:r>
            <w:r w:rsidR="004D25B0" w:rsidRPr="00A21D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Доля городских массовых мероприятий патриотической направленности по отношению к общему количеству городских массовых мероприятий</w:t>
            </w:r>
          </w:p>
          <w:p w:rsidR="004D25B0" w:rsidRPr="00A21D0B" w:rsidRDefault="004D25B0" w:rsidP="00B603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Процент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округа,</w:t>
            </w:r>
          </w:p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аппарат Администрации Петрозаводского городского округа</w:t>
            </w:r>
          </w:p>
          <w:p w:rsidR="00F126A3" w:rsidRPr="00A21D0B" w:rsidRDefault="00F126A3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1.11.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Количество мероприятий в сфере патриотического воспитания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204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A21D0B">
        <w:trPr>
          <w:trHeight w:val="357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lastRenderedPageBreak/>
              <w:t>1.12.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8512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Количество краеведческих, военно-патриотических музеев (в образовательных и других учреждениях), экспозиций, посвященных Петрозаводску - городу воинской славы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A21D0B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1.13.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Количество опубликованных информационных материалов патриотической тематики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Единица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450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1215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A21D0B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465F03" w:rsidTr="00B8643F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944A02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1.14.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Количество уникальных посетителей военно-патриотического портала Петрозаводского городского округа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МП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E43765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Человек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500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2017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762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762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762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775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  <w:tc>
          <w:tcPr>
            <w:tcW w:w="1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21D0B" w:rsidRDefault="004D25B0" w:rsidP="004D25B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1D0B">
              <w:rPr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  <w:tr w:rsidR="004D25B0" w:rsidRPr="00F36DB8" w:rsidTr="00B8643F">
        <w:trPr>
          <w:gridBefore w:val="1"/>
          <w:gridAfter w:val="3"/>
          <w:wBefore w:w="63" w:type="dxa"/>
          <w:wAfter w:w="77" w:type="dxa"/>
        </w:trPr>
        <w:tc>
          <w:tcPr>
            <w:tcW w:w="15745" w:type="dxa"/>
            <w:gridSpan w:val="26"/>
          </w:tcPr>
          <w:p w:rsidR="00944A02" w:rsidRPr="00F36DB8" w:rsidRDefault="00944A02" w:rsidP="00AF60EB">
            <w:pPr>
              <w:autoSpaceDE w:val="0"/>
              <w:autoSpaceDN w:val="0"/>
              <w:adjustRightInd w:val="0"/>
              <w:outlineLvl w:val="0"/>
              <w:rPr>
                <w:b/>
                <w:highlight w:val="yellow"/>
              </w:rPr>
            </w:pPr>
          </w:p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AF60EB">
              <w:rPr>
                <w:b/>
              </w:rPr>
              <w:lastRenderedPageBreak/>
              <w:t xml:space="preserve">3. Структура муниципальной программы Петрозаводского городского округа </w:t>
            </w:r>
          </w:p>
          <w:p w:rsidR="00066813" w:rsidRPr="00F36DB8" w:rsidRDefault="00066813" w:rsidP="004D25B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</w:p>
        </w:tc>
      </w:tr>
      <w:tr w:rsidR="004D25B0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Задачи структурного элемента</w:t>
            </w:r>
          </w:p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Связь с показателями</w:t>
            </w:r>
          </w:p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D25B0" w:rsidRPr="001E0E8B" w:rsidTr="00B8643F">
        <w:trPr>
          <w:gridBefore w:val="1"/>
          <w:gridAfter w:val="1"/>
          <w:wBefore w:w="63" w:type="dxa"/>
          <w:wAfter w:w="8" w:type="dxa"/>
          <w:trHeight w:val="101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1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2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4</w:t>
            </w:r>
          </w:p>
        </w:tc>
      </w:tr>
      <w:tr w:rsidR="004D25B0" w:rsidRPr="001E0E8B" w:rsidTr="00B8643F">
        <w:trPr>
          <w:gridBefore w:val="1"/>
          <w:wBefore w:w="63" w:type="dxa"/>
          <w:trHeight w:val="101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1.</w:t>
            </w:r>
          </w:p>
        </w:tc>
        <w:tc>
          <w:tcPr>
            <w:tcW w:w="150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Региональный проект «Педагоги и наставники» в рамках реализации национального проекта «Молодежь и дети»</w:t>
            </w:r>
          </w:p>
        </w:tc>
      </w:tr>
      <w:tr w:rsidR="004D25B0" w:rsidRPr="001E0E8B" w:rsidTr="00B8643F">
        <w:trPr>
          <w:gridBefore w:val="1"/>
          <w:wBefore w:w="63" w:type="dxa"/>
          <w:trHeight w:val="636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F36DB8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60EB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исполнитель: Комитет социального развития Администрации Петрозаводского городского округа; </w:t>
            </w:r>
            <w:r w:rsidRPr="00AF60E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муниципальное автономное учреждение дополнительного профессионального образования Петрозаводского городского округа «Центр развития образования» (МАУ ДПО «ЦРО»); муниципальные бюджетные общеобразовательные учреждения Петрозаводского городского округа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5B0" w:rsidRPr="00AF60EB" w:rsidRDefault="004D25B0" w:rsidP="004D25B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Срок реализации (2022 – 2028)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636"/>
        </w:trPr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43F" w:rsidRPr="00AF60E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1.1.</w:t>
            </w:r>
          </w:p>
        </w:tc>
        <w:tc>
          <w:tcPr>
            <w:tcW w:w="76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43F" w:rsidRPr="00AF60EB" w:rsidRDefault="00B8643F" w:rsidP="00B8643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60EB">
              <w:rPr>
                <w:rFonts w:ascii="Times New Roman" w:hAnsi="Times New Roman" w:cs="Times New Roman"/>
                <w:sz w:val="22"/>
                <w:szCs w:val="22"/>
              </w:rPr>
              <w:t>Реализация отдельных мероприятий регионального проекта «Педагоги и наставники» в рамках реализации национального проекта «Молодежь и дети»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AF60EB" w:rsidRDefault="00B8643F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F60EB">
              <w:rPr>
                <w:color w:val="000000" w:themeColor="text1"/>
                <w:sz w:val="22"/>
                <w:szCs w:val="22"/>
              </w:rPr>
              <w:t xml:space="preserve">Реализованы 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Петрозаводского городского округа – 38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AF60EB" w:rsidRDefault="00B8643F" w:rsidP="00B8643F">
            <w:pPr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1.1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F36DB8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F36DB8" w:rsidRDefault="00B8643F" w:rsidP="00B8643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AF60EB" w:rsidRDefault="00B8643F" w:rsidP="00B8643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F60EB">
              <w:rPr>
                <w:rFonts w:eastAsiaTheme="minorHAnsi"/>
                <w:sz w:val="22"/>
                <w:szCs w:val="22"/>
                <w:lang w:eastAsia="en-US"/>
              </w:rPr>
              <w:t xml:space="preserve"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</w:t>
            </w:r>
            <w:r w:rsidRPr="00AF60EB">
              <w:rPr>
                <w:color w:val="000000" w:themeColor="text1"/>
                <w:sz w:val="22"/>
                <w:szCs w:val="22"/>
              </w:rPr>
              <w:t>– 52</w:t>
            </w:r>
          </w:p>
          <w:p w:rsidR="00543071" w:rsidRPr="00AF60EB" w:rsidRDefault="00543071" w:rsidP="00B8643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543071" w:rsidRPr="00AF60EB" w:rsidRDefault="00543071" w:rsidP="00B8643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AF60EB" w:rsidRDefault="00B8643F" w:rsidP="00B8643F">
            <w:pPr>
              <w:jc w:val="center"/>
              <w:rPr>
                <w:sz w:val="22"/>
                <w:szCs w:val="22"/>
              </w:rPr>
            </w:pPr>
            <w:r w:rsidRPr="00AF60EB">
              <w:rPr>
                <w:sz w:val="22"/>
                <w:szCs w:val="22"/>
              </w:rPr>
              <w:t>1.2</w:t>
            </w:r>
          </w:p>
        </w:tc>
      </w:tr>
      <w:tr w:rsidR="00B8643F" w:rsidRPr="001E0E8B" w:rsidTr="00B8643F">
        <w:trPr>
          <w:gridBefore w:val="1"/>
          <w:wBefore w:w="63" w:type="dxa"/>
          <w:trHeight w:val="20"/>
        </w:trPr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503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Региональный проект «Мы вместе (Воспитание гармонично развитой личности)» в рамках реализации национального проекта «Молодежь и дети»</w:t>
            </w:r>
          </w:p>
        </w:tc>
      </w:tr>
      <w:tr w:rsidR="00B8643F" w:rsidRPr="001E0E8B" w:rsidTr="00B8643F">
        <w:trPr>
          <w:gridBefore w:val="1"/>
          <w:wBefore w:w="63" w:type="dxa"/>
          <w:trHeight w:val="20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F36DB8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Срок реализации (2025</w:t>
            </w:r>
            <w:r w:rsidR="00543071" w:rsidRPr="00825BDB">
              <w:rPr>
                <w:sz w:val="22"/>
                <w:szCs w:val="22"/>
              </w:rPr>
              <w:t xml:space="preserve"> – 2028</w:t>
            </w:r>
            <w:r w:rsidRPr="00825BDB">
              <w:rPr>
                <w:sz w:val="22"/>
                <w:szCs w:val="22"/>
              </w:rPr>
              <w:t>)</w:t>
            </w:r>
          </w:p>
        </w:tc>
      </w:tr>
      <w:tr w:rsidR="00543071" w:rsidRPr="001E0E8B" w:rsidTr="00E1007A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2.1.</w:t>
            </w:r>
          </w:p>
        </w:tc>
        <w:tc>
          <w:tcPr>
            <w:tcW w:w="76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071" w:rsidRPr="00825BDB" w:rsidRDefault="00543071" w:rsidP="001A2F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 xml:space="preserve">Реализация отдельных мероприятий регионального проекта </w:t>
            </w:r>
            <w:r w:rsidR="001A2FA3" w:rsidRPr="00825BDB">
              <w:rPr>
                <w:sz w:val="22"/>
                <w:szCs w:val="22"/>
              </w:rPr>
              <w:t xml:space="preserve">«Мы вместе (Воспитание гармонично развитой личности)» </w:t>
            </w:r>
            <w:r w:rsidRPr="00825BDB">
              <w:rPr>
                <w:sz w:val="22"/>
                <w:szCs w:val="22"/>
              </w:rPr>
              <w:t>в рамках реализации национального проекта «Молодежь и дети»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 xml:space="preserve">Обустройство центра Семейного добровольчества – 1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1.3</w:t>
            </w:r>
          </w:p>
        </w:tc>
      </w:tr>
      <w:tr w:rsidR="00543071" w:rsidRPr="001E0E8B" w:rsidTr="00E1007A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071" w:rsidRPr="00F36DB8" w:rsidRDefault="00543071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071" w:rsidRPr="00F36DB8" w:rsidRDefault="00543071" w:rsidP="00B8643F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/>
                <w:spacing w:val="-2"/>
                <w:sz w:val="22"/>
                <w:szCs w:val="22"/>
              </w:rPr>
              <w:t>Реализованы практики поддержки добровольчества (</w:t>
            </w:r>
            <w:proofErr w:type="spellStart"/>
            <w:r w:rsidRPr="00825BDB">
              <w:rPr>
                <w:color w:val="000000"/>
                <w:spacing w:val="-2"/>
                <w:sz w:val="22"/>
                <w:szCs w:val="22"/>
              </w:rPr>
              <w:t>волонтерства</w:t>
            </w:r>
            <w:proofErr w:type="spellEnd"/>
            <w:r w:rsidRPr="00825BDB">
              <w:rPr>
                <w:color w:val="000000"/>
                <w:spacing w:val="-2"/>
                <w:sz w:val="22"/>
                <w:szCs w:val="22"/>
              </w:rPr>
              <w:t>)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(</w:t>
            </w:r>
            <w:proofErr w:type="spellStart"/>
            <w:r w:rsidRPr="00825BDB">
              <w:rPr>
                <w:color w:val="000000"/>
                <w:spacing w:val="-2"/>
                <w:sz w:val="22"/>
                <w:szCs w:val="22"/>
              </w:rPr>
              <w:t>волонтерства</w:t>
            </w:r>
            <w:proofErr w:type="spellEnd"/>
            <w:r w:rsidRPr="00825BDB">
              <w:rPr>
                <w:color w:val="000000"/>
                <w:spacing w:val="-2"/>
                <w:sz w:val="22"/>
                <w:szCs w:val="22"/>
              </w:rPr>
              <w:t xml:space="preserve">) «Регион добрых дел» </w:t>
            </w:r>
            <w:r w:rsidRPr="00825BDB">
              <w:rPr>
                <w:color w:val="000000" w:themeColor="text1"/>
                <w:sz w:val="22"/>
                <w:szCs w:val="22"/>
              </w:rPr>
              <w:t>– 1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1.6</w:t>
            </w:r>
          </w:p>
        </w:tc>
      </w:tr>
      <w:tr w:rsidR="00543071" w:rsidRPr="001E0E8B" w:rsidTr="00E1007A">
        <w:trPr>
          <w:gridBefore w:val="1"/>
          <w:gridAfter w:val="1"/>
          <w:wBefore w:w="63" w:type="dxa"/>
          <w:wAfter w:w="8" w:type="dxa"/>
          <w:trHeight w:val="20"/>
        </w:trPr>
        <w:tc>
          <w:tcPr>
            <w:tcW w:w="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F36DB8" w:rsidRDefault="00543071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F36DB8" w:rsidRDefault="00543071" w:rsidP="00B8643F">
            <w:pPr>
              <w:jc w:val="both"/>
              <w:rPr>
                <w:color w:val="000000"/>
                <w:spacing w:val="-2"/>
                <w:sz w:val="22"/>
                <w:szCs w:val="22"/>
                <w:highlight w:val="yellow"/>
              </w:rPr>
            </w:pP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/>
                <w:spacing w:val="-2"/>
                <w:sz w:val="22"/>
                <w:szCs w:val="22"/>
              </w:rPr>
              <w:t>Проведены мероприятия, направленные на увеличение численности детей и молодежи в возрасте до 35 лет, вовлеченных в социально-активную деятельность через патриотические проекты с 30,170 тысяч человек в 2025 году до 29,964 тысяч человек в 2028 году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71" w:rsidRPr="00825BDB" w:rsidRDefault="00543071" w:rsidP="00B8643F">
            <w:pPr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1.4, 1.5</w:t>
            </w:r>
          </w:p>
        </w:tc>
      </w:tr>
      <w:tr w:rsidR="00B8643F" w:rsidRPr="001E0E8B" w:rsidTr="00B8643F">
        <w:trPr>
          <w:gridBefore w:val="1"/>
          <w:wBefore w:w="63" w:type="dxa"/>
          <w:trHeight w:val="319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</w:t>
            </w:r>
          </w:p>
        </w:tc>
        <w:tc>
          <w:tcPr>
            <w:tcW w:w="150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Комплекс процессных мероприятий «Организация и проведение мероприятий в сфере патриотического воспитания»</w:t>
            </w:r>
          </w:p>
        </w:tc>
      </w:tr>
      <w:tr w:rsidR="00B8643F" w:rsidRPr="001E0E8B" w:rsidTr="00B8643F">
        <w:trPr>
          <w:gridBefore w:val="1"/>
          <w:wBefore w:w="63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F36DB8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округа, муниципальное бюджетное учреждение Петрозаводского городского округа «Молодежный центр «Смена» (далее – МУ «МЦ «Смена»); муниципальные бюджетные учреждения Петрозаводского городского округа дополнительного образования детей; муниципальные бюджетные общеобразовательные учреждения Петрозаводского городского округа; общественные объединения; аппарат Администрации Петрозаводского городского округа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Срок реализации (2018 – 2028)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3.1.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 xml:space="preserve">Организация и проведение мероприятий в сфере патриотического воспитания 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чем 165 мероприятий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8310DA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3.2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 xml:space="preserve">Проведение мероприятий патриотической направленности для жителей </w:t>
            </w:r>
            <w:r w:rsidRPr="00825BDB">
              <w:rPr>
                <w:color w:val="000000" w:themeColor="text1"/>
                <w:sz w:val="22"/>
                <w:szCs w:val="22"/>
              </w:rPr>
              <w:lastRenderedPageBreak/>
              <w:t>Петрозаводского городского округа, в том числе для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Проведение не менее чем 80 </w:t>
            </w: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lastRenderedPageBreak/>
              <w:t>мероприятий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Обеспечение деятельности Координационного совета по патриотическому воспитанию населения Петрозаводского городского округа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4 заседаний Координационного совета по патриотическому воспитанию населения Петрозаводского городского округа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3.4.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Повышение осведомленности населения к людям - примерам позитивного социального и духовного развития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от 5 до 10 встреч ежегодно, направленных на знакомство с людьми - примерами позитивного социального и духовного развития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3.5.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Участие представителей Петрозаводского городского округа в мероприятиях Союза городов воинской славы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Обеспечение ежегодного участия не менее 10 представителей Петрозаводского городского округа в мероприятиях Союза городов воинской славы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0B5394" w:rsidP="000B5394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</w:t>
            </w:r>
            <w:r w:rsidR="00B8643F"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</w:t>
            </w: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1247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3.6.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Организация работы, направленной на укрепление статуса «Город воинской славы», а также приуроченных к памятным датам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мероприятий, направленных на укрепление статуса «Город воинской славы», а также приуроченных к памятным датам, не менее 10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850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3.7.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Организация и проведение мероприятий, способствующих повышению интереса к сфере патриотического воспитания населения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семинаров, фестивалей, слетов, лагерей патриотической направленности, не менее 5 в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1304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3.8.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Организация и проведение мероприятий, способствующих повышению интереса к государственной символике России, Республики Карелия и города Петрозаводска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до 10 мероприятий в год, направленных на популяризацию государственных символов России, Республики Карелия и города Петрозаводска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754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3.9.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Проведение образовательных семинаров для горожан по патриотическому воспитанию, в том числе для прибывших на территорию Петрозаводского городского округа из Донецкой, Луганской народных республик, Запорожской, Херсонской областей и Украины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2 образовательных семинаров в год для горожан по патриотическому воспитанию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431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lastRenderedPageBreak/>
              <w:t>3.10.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25BDB">
              <w:rPr>
                <w:color w:val="000000" w:themeColor="text1"/>
                <w:sz w:val="22"/>
                <w:szCs w:val="22"/>
              </w:rPr>
              <w:t>Повышение интереса к службе в Вооруженных Силах Российской Федерации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не менее 50 мероприятий в год для молодежи допризывного возраста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1.7, 1.9, 1.10, 1.11</w:t>
            </w:r>
          </w:p>
        </w:tc>
      </w:tr>
      <w:tr w:rsidR="00B8643F" w:rsidRPr="001E0E8B" w:rsidTr="00B8643F">
        <w:trPr>
          <w:gridBefore w:val="1"/>
          <w:wBefore w:w="63" w:type="dxa"/>
          <w:trHeight w:val="222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4.</w:t>
            </w:r>
          </w:p>
        </w:tc>
        <w:tc>
          <w:tcPr>
            <w:tcW w:w="1502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Комплекс процессных мероприятий «Создание эффективной системы патриотического воспитания граждан на территории Петрозаводского городского округа»</w:t>
            </w:r>
          </w:p>
        </w:tc>
      </w:tr>
      <w:tr w:rsidR="00B8643F" w:rsidRPr="001E0E8B" w:rsidTr="00B8643F">
        <w:trPr>
          <w:gridBefore w:val="1"/>
          <w:wBefore w:w="63" w:type="dxa"/>
          <w:trHeight w:val="1453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F36DB8" w:rsidRDefault="00B8643F" w:rsidP="00B8643F">
            <w:pPr>
              <w:autoSpaceDE w:val="0"/>
              <w:autoSpaceDN w:val="0"/>
              <w:adjustRightInd w:val="0"/>
              <w:ind w:hanging="14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Ответственный исполнитель: Комитет социального развития Администрации Петрозаводского городского округа, муниципальное бюджетное учреждение Петрозаводского городского округа «Молодежный центр «Смена» (далее – МУ «МЦ «Смена»); муниципальные бюджетные учреждения Петрозаводского городского округа дополнительного образования детей; муниципальные бюджетные общеобразовательные учреждения Петрозаводского городского округа; общественные объединения</w:t>
            </w:r>
          </w:p>
        </w:tc>
        <w:tc>
          <w:tcPr>
            <w:tcW w:w="733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5BDB">
              <w:rPr>
                <w:sz w:val="22"/>
                <w:szCs w:val="22"/>
              </w:rPr>
              <w:t>Срок реализации (2018 – 2028)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874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left="-275"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    4.1.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825BD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общественных инициатив патриотической направленности, информационное и методическое сопровождение мероприятий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825BDB" w:rsidRDefault="00B8643F" w:rsidP="00B864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25BD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не менее чем 50 мероприятий в год, публикация не менее 850 информационных материалов патриотической тематики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825BDB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5BDB">
              <w:rPr>
                <w:rFonts w:ascii="Times New Roman" w:hAnsi="Times New Roman" w:cs="Times New Roman"/>
                <w:sz w:val="22"/>
                <w:szCs w:val="22"/>
              </w:rPr>
              <w:t>1.12, 1.13, 1.14</w:t>
            </w:r>
          </w:p>
          <w:p w:rsidR="00B8643F" w:rsidRPr="00825BDB" w:rsidRDefault="00B8643F" w:rsidP="008310DA">
            <w:pPr>
              <w:pStyle w:val="ConsPlusNormal"/>
              <w:ind w:firstLine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15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деятельности поисковых отрядов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не менее 3 мероприятий поисковых отрядов ежегодно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1.8, 1.13</w:t>
            </w:r>
          </w:p>
          <w:p w:rsidR="00B8643F" w:rsidRPr="00C43EEC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15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Координация деятельности музеев боевой славы, развитие взаимодействия с музеями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Методическая деятельность и сопровождение 15 музеев боевой славы в муниципальных учреждениях, а также открытию новых 7 музеев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  <w:p w:rsidR="00B8643F" w:rsidRPr="00C43EEC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военно-патриотического портала Петрозаводского городского округа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Публикация от 300 до 450 материалов на военно-патриотическом портале в сфере патриотического воспитания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  <w:p w:rsidR="00B8643F" w:rsidRPr="00C43EEC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4.5.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Освещение мероприятий патриотической направленности в сторонних СМИ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Направление от 50 до 70 материалов в год для публикации в сторонних СМИ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896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4.6.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Освещение мероприятий патриотической направленности в социальных сетях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Размещение не менее 100 материалов в год патриотической направленности в 1-2 группах в социальных сетях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4.7.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координации деятельности лидеров общественных объединений, занимающихся патриотическим воспитанием, и представителей СМИ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Проведение 1-2 совместных мероприятий ежегодно для лидеров общественных </w:t>
            </w: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объединений, занимающихся патриотическим воспитанием, и представителей СМИ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1.8, 1.13</w:t>
            </w:r>
          </w:p>
          <w:p w:rsidR="00B8643F" w:rsidRPr="00C43EEC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  <w:trHeight w:val="947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4.8.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Организация и проведение мероприятий, способствующих повышению электоральной и социальной активности молодежи 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не менее 4 мероприятий в год, способствующих повышению электоральной и социальной активности молодежи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C43EEC" w:rsidRDefault="008310DA" w:rsidP="008310DA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1.13, 1.14</w:t>
            </w:r>
          </w:p>
          <w:p w:rsidR="00B8643F" w:rsidRPr="00C43EEC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4.9.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Проведение конкурса молодежных инициатив в сфере патриотического воспитания населения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до 5 проектов НКО в год в рамках конкурса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0DA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:rsidR="00B8643F" w:rsidRPr="00C43EEC" w:rsidRDefault="00B8643F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43F" w:rsidRPr="001E0E8B" w:rsidTr="00B8643F">
        <w:trPr>
          <w:gridBefore w:val="1"/>
          <w:gridAfter w:val="1"/>
          <w:wBefore w:w="63" w:type="dxa"/>
          <w:wAfter w:w="8" w:type="dxa"/>
        </w:trPr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hanging="14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4.10.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pStyle w:val="ConsPlusNormal"/>
              <w:ind w:firstLine="16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Оказание содействия в развитии деятельности общественных объединений, занимающихся патриотическим воспитанием населения</w:t>
            </w:r>
          </w:p>
        </w:tc>
        <w:tc>
          <w:tcPr>
            <w:tcW w:w="4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pStyle w:val="ConsPlusNormal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C43E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1-2 НКО в год, занимающихся патриотическим воспитанием населения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8310DA" w:rsidP="00B8643F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3EEC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</w:tr>
      <w:tr w:rsidR="00B8643F" w:rsidRPr="00465F03" w:rsidTr="00B8643F">
        <w:trPr>
          <w:gridBefore w:val="1"/>
          <w:wBefore w:w="63" w:type="dxa"/>
          <w:trHeight w:val="316"/>
        </w:trPr>
        <w:tc>
          <w:tcPr>
            <w:tcW w:w="15822" w:type="dxa"/>
            <w:gridSpan w:val="29"/>
          </w:tcPr>
          <w:p w:rsidR="00B8643F" w:rsidRPr="00F36DB8" w:rsidRDefault="00B8643F" w:rsidP="00B864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</w:p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C43EEC">
              <w:rPr>
                <w:b/>
              </w:rPr>
              <w:t>4. Финансовое обеспечение муниципальной программы Петрозаводского городского округа</w:t>
            </w:r>
          </w:p>
          <w:p w:rsidR="00B8643F" w:rsidRPr="00F36DB8" w:rsidRDefault="00B8643F" w:rsidP="00B8643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</w:p>
        </w:tc>
      </w:tr>
      <w:tr w:rsidR="00B8643F" w:rsidRPr="0085127E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2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Объем финансового обеспечения по годам реализации,</w:t>
            </w:r>
            <w:r w:rsidRPr="00C43EEC">
              <w:rPr>
                <w:sz w:val="22"/>
                <w:szCs w:val="22"/>
              </w:rPr>
              <w:br/>
              <w:t>тыс. рублей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2025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2026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2027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2028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Всего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1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2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4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5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3F" w:rsidRPr="00C43EEC" w:rsidRDefault="00B8643F" w:rsidP="00B864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3EEC">
              <w:rPr>
                <w:sz w:val="22"/>
                <w:szCs w:val="22"/>
              </w:rPr>
              <w:t>6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  <w:trHeight w:val="794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Муниципальная программа</w:t>
            </w:r>
          </w:p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«Патриотическое воспитание граждан Российской Федерации, проживающих на территории Петрозаводского городского округа»</w:t>
            </w:r>
          </w:p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26 196,90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24 915,60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25 206,80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18 896,70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95 216,00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2 262,40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2 241,00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2 241,00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2 511,00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9 255,40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23 934,50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22 674,60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22 965,80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16 385,70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85 960,60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Региональный проект «Педагоги и наставники» в рамках реализации национального проекта «Молодежь и дети»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15 855,10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16 095,50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16 386,70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16 386,70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64 724,00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lastRenderedPageBreak/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B8643F" w:rsidRPr="008C70D7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15 854,10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16 094,50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16 385,70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16 385,70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64 720,00</w:t>
            </w:r>
          </w:p>
        </w:tc>
      </w:tr>
      <w:tr w:rsidR="00B8643F" w:rsidRPr="008C70D7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8C70D7" w:rsidTr="00B8643F">
        <w:trPr>
          <w:gridBefore w:val="1"/>
          <w:gridAfter w:val="2"/>
          <w:wBefore w:w="63" w:type="dxa"/>
          <w:wAfter w:w="50" w:type="dxa"/>
          <w:trHeight w:val="748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Региональный проект «Педагоги и наставники» в рамках реализации национального проекта «Молодежь и дети» (ежемесячные выплаты денежного вознаграждения советникам директоров по воспитанию и взаимодействию с детскими общественными объединениями)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19 740,30</w:t>
            </w:r>
          </w:p>
        </w:tc>
      </w:tr>
      <w:tr w:rsidR="00B8643F" w:rsidRPr="00556774" w:rsidTr="00B8643F">
        <w:trPr>
          <w:gridBefore w:val="1"/>
          <w:gridAfter w:val="2"/>
          <w:wBefore w:w="63" w:type="dxa"/>
          <w:wAfter w:w="50" w:type="dxa"/>
          <w:trHeight w:val="21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  <w:trHeight w:val="21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6 580,10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19 740,30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C43EEC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C43EEC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Региональный проект «Мы вместе (Воспитание гармонично развитой личности)» в рамках реализации национального проекта «Молодежь и дети»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1 515,30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1 515,30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  <w:trHeight w:val="255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1 500,30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1 500,30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Комплекс процессных мероприятий «Организация и проведение мероприятий в сфере патриотического воспитания»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2 246,40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2 240,00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2 240,00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2 510,00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9 236,40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2 246,40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2 240,00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2 240,00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2 510,00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9 236,40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B3472A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B3472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Комплекс процессных мероприятий «Создание эффективной системы патриотического воспитания граждан на территории Петрозаводского городского округа» (всего), в том числе: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8643F" w:rsidRPr="00465F03" w:rsidTr="00B8643F">
        <w:trPr>
          <w:gridBefore w:val="1"/>
          <w:gridAfter w:val="2"/>
          <w:wBefore w:w="63" w:type="dxa"/>
          <w:wAfter w:w="50" w:type="dxa"/>
        </w:trPr>
        <w:tc>
          <w:tcPr>
            <w:tcW w:w="75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средства бюджета округа, за исключением межбюджетных трансфертов</w:t>
            </w:r>
          </w:p>
        </w:tc>
        <w:tc>
          <w:tcPr>
            <w:tcW w:w="1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F" w:rsidRPr="00766822" w:rsidRDefault="00B8643F" w:rsidP="00B8643F">
            <w:pPr>
              <w:jc w:val="center"/>
              <w:rPr>
                <w:color w:val="000000"/>
                <w:sz w:val="22"/>
                <w:szCs w:val="22"/>
              </w:rPr>
            </w:pPr>
            <w:r w:rsidRPr="00766822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642531" w:rsidRPr="000A320A" w:rsidRDefault="00642531" w:rsidP="00766822">
      <w:pPr>
        <w:pStyle w:val="ConsPlusNormal"/>
        <w:ind w:firstLine="0"/>
        <w:jc w:val="both"/>
        <w:outlineLvl w:val="1"/>
        <w:rPr>
          <w:rFonts w:eastAsiaTheme="minorEastAsia"/>
          <w:color w:val="000000" w:themeColor="text1"/>
          <w:sz w:val="24"/>
          <w:szCs w:val="24"/>
        </w:rPr>
      </w:pPr>
    </w:p>
    <w:sectPr w:rsidR="00642531" w:rsidRPr="000A320A" w:rsidSect="005561FB">
      <w:headerReference w:type="default" r:id="rId12"/>
      <w:footerReference w:type="default" r:id="rId13"/>
      <w:headerReference w:type="first" r:id="rId14"/>
      <w:pgSz w:w="16838" w:h="11906" w:orient="landscape" w:code="9"/>
      <w:pgMar w:top="1134" w:right="678" w:bottom="284" w:left="709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BDB" w:rsidRDefault="00825BDB" w:rsidP="005B15FD">
      <w:r>
        <w:separator/>
      </w:r>
    </w:p>
  </w:endnote>
  <w:endnote w:type="continuationSeparator" w:id="0">
    <w:p w:rsidR="00825BDB" w:rsidRDefault="00825BDB" w:rsidP="005B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71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DB" w:rsidRDefault="00825B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BDB" w:rsidRDefault="00825BDB" w:rsidP="005B15FD">
      <w:r>
        <w:separator/>
      </w:r>
    </w:p>
  </w:footnote>
  <w:footnote w:type="continuationSeparator" w:id="0">
    <w:p w:rsidR="00825BDB" w:rsidRDefault="00825BDB" w:rsidP="005B1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419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25BDB" w:rsidRPr="00106B5F" w:rsidRDefault="00825BDB">
        <w:pPr>
          <w:pStyle w:val="a3"/>
          <w:jc w:val="center"/>
          <w:rPr>
            <w:sz w:val="20"/>
          </w:rPr>
        </w:pPr>
        <w:r w:rsidRPr="00106B5F">
          <w:rPr>
            <w:sz w:val="20"/>
          </w:rPr>
          <w:fldChar w:fldCharType="begin"/>
        </w:r>
        <w:r w:rsidRPr="00106B5F">
          <w:rPr>
            <w:sz w:val="20"/>
          </w:rPr>
          <w:instrText>PAGE   \* MERGEFORMAT</w:instrText>
        </w:r>
        <w:r w:rsidRPr="00106B5F">
          <w:rPr>
            <w:sz w:val="20"/>
          </w:rPr>
          <w:fldChar w:fldCharType="separate"/>
        </w:r>
        <w:r w:rsidR="00B5640E">
          <w:rPr>
            <w:noProof/>
            <w:sz w:val="20"/>
          </w:rPr>
          <w:t>2</w:t>
        </w:r>
        <w:r w:rsidRPr="00106B5F">
          <w:rPr>
            <w:sz w:val="20"/>
          </w:rPr>
          <w:fldChar w:fldCharType="end"/>
        </w:r>
      </w:p>
    </w:sdtContent>
  </w:sdt>
  <w:p w:rsidR="00825BDB" w:rsidRPr="00106B5F" w:rsidRDefault="00825BDB">
    <w:pPr>
      <w:pStyle w:val="a3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DB" w:rsidRDefault="00825BDB">
    <w:pPr>
      <w:pStyle w:val="a3"/>
      <w:jc w:val="center"/>
    </w:pPr>
  </w:p>
  <w:p w:rsidR="00825BDB" w:rsidRDefault="00825B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59620"/>
      <w:docPartObj>
        <w:docPartGallery w:val="Page Numbers (Top of Page)"/>
        <w:docPartUnique/>
      </w:docPartObj>
    </w:sdtPr>
    <w:sdtEndPr/>
    <w:sdtContent>
      <w:p w:rsidR="00825BDB" w:rsidRDefault="00825B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40E">
          <w:rPr>
            <w:noProof/>
          </w:rPr>
          <w:t>13</w:t>
        </w:r>
        <w:r>
          <w:fldChar w:fldCharType="end"/>
        </w:r>
      </w:p>
    </w:sdtContent>
  </w:sdt>
  <w:p w:rsidR="00825BDB" w:rsidRDefault="00825BDB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BDB" w:rsidRPr="00AC75FD" w:rsidRDefault="00825BDB" w:rsidP="00AC75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00498"/>
    <w:multiLevelType w:val="hybridMultilevel"/>
    <w:tmpl w:val="86E4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13880"/>
    <w:multiLevelType w:val="hybridMultilevel"/>
    <w:tmpl w:val="B0D697EA"/>
    <w:lvl w:ilvl="0" w:tplc="E38400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35"/>
    <w:rsid w:val="0000189A"/>
    <w:rsid w:val="0000218C"/>
    <w:rsid w:val="00002568"/>
    <w:rsid w:val="00010FE1"/>
    <w:rsid w:val="00010FF0"/>
    <w:rsid w:val="00012817"/>
    <w:rsid w:val="00012D95"/>
    <w:rsid w:val="00017C46"/>
    <w:rsid w:val="00021592"/>
    <w:rsid w:val="000219D2"/>
    <w:rsid w:val="00021F40"/>
    <w:rsid w:val="00024E3D"/>
    <w:rsid w:val="00032590"/>
    <w:rsid w:val="00032758"/>
    <w:rsid w:val="000329F6"/>
    <w:rsid w:val="00034E26"/>
    <w:rsid w:val="00042D83"/>
    <w:rsid w:val="000430AA"/>
    <w:rsid w:val="00047137"/>
    <w:rsid w:val="00050185"/>
    <w:rsid w:val="00054EDE"/>
    <w:rsid w:val="00056233"/>
    <w:rsid w:val="0006072E"/>
    <w:rsid w:val="000610C5"/>
    <w:rsid w:val="00063CFB"/>
    <w:rsid w:val="00066813"/>
    <w:rsid w:val="00070B49"/>
    <w:rsid w:val="00076208"/>
    <w:rsid w:val="000833C7"/>
    <w:rsid w:val="00085E0F"/>
    <w:rsid w:val="00085FA5"/>
    <w:rsid w:val="00086623"/>
    <w:rsid w:val="00086CAD"/>
    <w:rsid w:val="0008781D"/>
    <w:rsid w:val="000910EB"/>
    <w:rsid w:val="00091AC2"/>
    <w:rsid w:val="00092946"/>
    <w:rsid w:val="000951A8"/>
    <w:rsid w:val="000A090C"/>
    <w:rsid w:val="000A0A18"/>
    <w:rsid w:val="000A2F48"/>
    <w:rsid w:val="000A320A"/>
    <w:rsid w:val="000A3A8A"/>
    <w:rsid w:val="000A5F42"/>
    <w:rsid w:val="000B06ED"/>
    <w:rsid w:val="000B0C35"/>
    <w:rsid w:val="000B10F3"/>
    <w:rsid w:val="000B1FCA"/>
    <w:rsid w:val="000B4BD4"/>
    <w:rsid w:val="000B5394"/>
    <w:rsid w:val="000B759A"/>
    <w:rsid w:val="000C13D5"/>
    <w:rsid w:val="000C251F"/>
    <w:rsid w:val="000C34F2"/>
    <w:rsid w:val="000C4509"/>
    <w:rsid w:val="000C45FF"/>
    <w:rsid w:val="000C5581"/>
    <w:rsid w:val="000C6D74"/>
    <w:rsid w:val="000D440E"/>
    <w:rsid w:val="000D56B5"/>
    <w:rsid w:val="000D602B"/>
    <w:rsid w:val="000E16B0"/>
    <w:rsid w:val="000E1B1E"/>
    <w:rsid w:val="000E2318"/>
    <w:rsid w:val="000E5D07"/>
    <w:rsid w:val="000E5DFE"/>
    <w:rsid w:val="000E6A42"/>
    <w:rsid w:val="000E6EEF"/>
    <w:rsid w:val="000F12D1"/>
    <w:rsid w:val="000F1D8F"/>
    <w:rsid w:val="000F307B"/>
    <w:rsid w:val="000F447D"/>
    <w:rsid w:val="000F589D"/>
    <w:rsid w:val="000F5A38"/>
    <w:rsid w:val="000F69C9"/>
    <w:rsid w:val="001012C7"/>
    <w:rsid w:val="00103005"/>
    <w:rsid w:val="00103B2C"/>
    <w:rsid w:val="0010459B"/>
    <w:rsid w:val="00106B5F"/>
    <w:rsid w:val="00112EB0"/>
    <w:rsid w:val="00113A89"/>
    <w:rsid w:val="00117D4A"/>
    <w:rsid w:val="00124F8A"/>
    <w:rsid w:val="0012536C"/>
    <w:rsid w:val="00127389"/>
    <w:rsid w:val="001328F8"/>
    <w:rsid w:val="0013430E"/>
    <w:rsid w:val="001349AB"/>
    <w:rsid w:val="001370C7"/>
    <w:rsid w:val="001407DB"/>
    <w:rsid w:val="001413DB"/>
    <w:rsid w:val="0014140D"/>
    <w:rsid w:val="00144575"/>
    <w:rsid w:val="00144E81"/>
    <w:rsid w:val="001535E8"/>
    <w:rsid w:val="0015395F"/>
    <w:rsid w:val="001548FF"/>
    <w:rsid w:val="00154B79"/>
    <w:rsid w:val="001563BA"/>
    <w:rsid w:val="00162DD9"/>
    <w:rsid w:val="00164DF2"/>
    <w:rsid w:val="001656D5"/>
    <w:rsid w:val="001676AA"/>
    <w:rsid w:val="001765AA"/>
    <w:rsid w:val="00181408"/>
    <w:rsid w:val="001830F1"/>
    <w:rsid w:val="00183E8A"/>
    <w:rsid w:val="001860D8"/>
    <w:rsid w:val="001924DF"/>
    <w:rsid w:val="00193E6A"/>
    <w:rsid w:val="00194057"/>
    <w:rsid w:val="001A27E2"/>
    <w:rsid w:val="001A2E0F"/>
    <w:rsid w:val="001A2FA3"/>
    <w:rsid w:val="001A60F4"/>
    <w:rsid w:val="001B075A"/>
    <w:rsid w:val="001B1CA0"/>
    <w:rsid w:val="001B1CF1"/>
    <w:rsid w:val="001B2A15"/>
    <w:rsid w:val="001B426F"/>
    <w:rsid w:val="001B544A"/>
    <w:rsid w:val="001B5DE1"/>
    <w:rsid w:val="001B6546"/>
    <w:rsid w:val="001B7504"/>
    <w:rsid w:val="001B771E"/>
    <w:rsid w:val="001C10C7"/>
    <w:rsid w:val="001C7695"/>
    <w:rsid w:val="001D00DA"/>
    <w:rsid w:val="001D046D"/>
    <w:rsid w:val="001D2856"/>
    <w:rsid w:val="001D6186"/>
    <w:rsid w:val="001D7265"/>
    <w:rsid w:val="001E0E8B"/>
    <w:rsid w:val="001E33D5"/>
    <w:rsid w:val="001E4188"/>
    <w:rsid w:val="001E7DBA"/>
    <w:rsid w:val="001F39E4"/>
    <w:rsid w:val="001F4CE4"/>
    <w:rsid w:val="00200FF1"/>
    <w:rsid w:val="0020195E"/>
    <w:rsid w:val="00202A2C"/>
    <w:rsid w:val="00203094"/>
    <w:rsid w:val="002124FF"/>
    <w:rsid w:val="002160AD"/>
    <w:rsid w:val="00217B23"/>
    <w:rsid w:val="002221BE"/>
    <w:rsid w:val="00222A27"/>
    <w:rsid w:val="0022460F"/>
    <w:rsid w:val="00224C87"/>
    <w:rsid w:val="00225105"/>
    <w:rsid w:val="002265E7"/>
    <w:rsid w:val="0022766D"/>
    <w:rsid w:val="002279E4"/>
    <w:rsid w:val="00230327"/>
    <w:rsid w:val="00231598"/>
    <w:rsid w:val="00235934"/>
    <w:rsid w:val="00236539"/>
    <w:rsid w:val="00236CBA"/>
    <w:rsid w:val="00236F6A"/>
    <w:rsid w:val="00240FB1"/>
    <w:rsid w:val="00241337"/>
    <w:rsid w:val="00242DB1"/>
    <w:rsid w:val="002446B0"/>
    <w:rsid w:val="00251703"/>
    <w:rsid w:val="00251E87"/>
    <w:rsid w:val="00252FE0"/>
    <w:rsid w:val="002540FE"/>
    <w:rsid w:val="00254DAB"/>
    <w:rsid w:val="0025610E"/>
    <w:rsid w:val="00256C93"/>
    <w:rsid w:val="00262D01"/>
    <w:rsid w:val="0026361F"/>
    <w:rsid w:val="00264233"/>
    <w:rsid w:val="00264423"/>
    <w:rsid w:val="0026492F"/>
    <w:rsid w:val="00265041"/>
    <w:rsid w:val="00270ADC"/>
    <w:rsid w:val="00273CFA"/>
    <w:rsid w:val="00274507"/>
    <w:rsid w:val="0027627D"/>
    <w:rsid w:val="00282E9B"/>
    <w:rsid w:val="002835EF"/>
    <w:rsid w:val="00283771"/>
    <w:rsid w:val="00291459"/>
    <w:rsid w:val="00291902"/>
    <w:rsid w:val="00293BE1"/>
    <w:rsid w:val="00294092"/>
    <w:rsid w:val="00297CA9"/>
    <w:rsid w:val="002A13D1"/>
    <w:rsid w:val="002A2F4C"/>
    <w:rsid w:val="002A445B"/>
    <w:rsid w:val="002A5F9E"/>
    <w:rsid w:val="002A611F"/>
    <w:rsid w:val="002A6B3D"/>
    <w:rsid w:val="002B005A"/>
    <w:rsid w:val="002B0359"/>
    <w:rsid w:val="002B14A0"/>
    <w:rsid w:val="002B1F4F"/>
    <w:rsid w:val="002B2105"/>
    <w:rsid w:val="002B513E"/>
    <w:rsid w:val="002B6EFC"/>
    <w:rsid w:val="002C0718"/>
    <w:rsid w:val="002C1AD9"/>
    <w:rsid w:val="002C2644"/>
    <w:rsid w:val="002C443E"/>
    <w:rsid w:val="002C73FF"/>
    <w:rsid w:val="002C7CD1"/>
    <w:rsid w:val="002D0ABF"/>
    <w:rsid w:val="002D2910"/>
    <w:rsid w:val="002D3465"/>
    <w:rsid w:val="002D5E04"/>
    <w:rsid w:val="002E4159"/>
    <w:rsid w:val="002E44D4"/>
    <w:rsid w:val="002E5529"/>
    <w:rsid w:val="002E7335"/>
    <w:rsid w:val="002E7851"/>
    <w:rsid w:val="002F05D1"/>
    <w:rsid w:val="002F0EC4"/>
    <w:rsid w:val="002F0EDD"/>
    <w:rsid w:val="002F19AA"/>
    <w:rsid w:val="002F2824"/>
    <w:rsid w:val="002F4B23"/>
    <w:rsid w:val="00300E53"/>
    <w:rsid w:val="00302399"/>
    <w:rsid w:val="00305679"/>
    <w:rsid w:val="00305FE2"/>
    <w:rsid w:val="00307271"/>
    <w:rsid w:val="00312625"/>
    <w:rsid w:val="00317F7C"/>
    <w:rsid w:val="00321DBC"/>
    <w:rsid w:val="00325AE4"/>
    <w:rsid w:val="00326894"/>
    <w:rsid w:val="00326FA8"/>
    <w:rsid w:val="00335EC2"/>
    <w:rsid w:val="003375D1"/>
    <w:rsid w:val="00340782"/>
    <w:rsid w:val="003553FE"/>
    <w:rsid w:val="003633C0"/>
    <w:rsid w:val="003643E0"/>
    <w:rsid w:val="00365271"/>
    <w:rsid w:val="003679A1"/>
    <w:rsid w:val="00372BC2"/>
    <w:rsid w:val="003773D8"/>
    <w:rsid w:val="0037752B"/>
    <w:rsid w:val="003808DD"/>
    <w:rsid w:val="00382809"/>
    <w:rsid w:val="00384D36"/>
    <w:rsid w:val="003850E4"/>
    <w:rsid w:val="00385C4B"/>
    <w:rsid w:val="00387521"/>
    <w:rsid w:val="00391010"/>
    <w:rsid w:val="00391380"/>
    <w:rsid w:val="00392EB2"/>
    <w:rsid w:val="003A1AD7"/>
    <w:rsid w:val="003A2437"/>
    <w:rsid w:val="003A3DDB"/>
    <w:rsid w:val="003A65DE"/>
    <w:rsid w:val="003A6B41"/>
    <w:rsid w:val="003B0C32"/>
    <w:rsid w:val="003B4CD0"/>
    <w:rsid w:val="003C1545"/>
    <w:rsid w:val="003C1764"/>
    <w:rsid w:val="003C2332"/>
    <w:rsid w:val="003C292B"/>
    <w:rsid w:val="003C34A9"/>
    <w:rsid w:val="003C3CE6"/>
    <w:rsid w:val="003C4BB3"/>
    <w:rsid w:val="003C4D07"/>
    <w:rsid w:val="003C576F"/>
    <w:rsid w:val="003C5DA2"/>
    <w:rsid w:val="003C7F59"/>
    <w:rsid w:val="003D7AE0"/>
    <w:rsid w:val="003E1033"/>
    <w:rsid w:val="003E2DCF"/>
    <w:rsid w:val="003E415D"/>
    <w:rsid w:val="003F06C5"/>
    <w:rsid w:val="003F06E1"/>
    <w:rsid w:val="003F3AEA"/>
    <w:rsid w:val="003F593C"/>
    <w:rsid w:val="003F5FC3"/>
    <w:rsid w:val="003F7A31"/>
    <w:rsid w:val="00400AAB"/>
    <w:rsid w:val="00400D82"/>
    <w:rsid w:val="004025D6"/>
    <w:rsid w:val="00404B51"/>
    <w:rsid w:val="004070ED"/>
    <w:rsid w:val="00407AD5"/>
    <w:rsid w:val="00410C4D"/>
    <w:rsid w:val="00412641"/>
    <w:rsid w:val="00421D9E"/>
    <w:rsid w:val="00421E46"/>
    <w:rsid w:val="00422FDB"/>
    <w:rsid w:val="0043006A"/>
    <w:rsid w:val="00430F11"/>
    <w:rsid w:val="004320DC"/>
    <w:rsid w:val="00432938"/>
    <w:rsid w:val="004414AD"/>
    <w:rsid w:val="00444504"/>
    <w:rsid w:val="00450884"/>
    <w:rsid w:val="00451399"/>
    <w:rsid w:val="004545B2"/>
    <w:rsid w:val="00457DC7"/>
    <w:rsid w:val="0046207F"/>
    <w:rsid w:val="004629AE"/>
    <w:rsid w:val="004675B5"/>
    <w:rsid w:val="00473A92"/>
    <w:rsid w:val="00477A68"/>
    <w:rsid w:val="00481092"/>
    <w:rsid w:val="004826FB"/>
    <w:rsid w:val="00483483"/>
    <w:rsid w:val="00492B2A"/>
    <w:rsid w:val="00492CBC"/>
    <w:rsid w:val="00494B32"/>
    <w:rsid w:val="004A477B"/>
    <w:rsid w:val="004A5461"/>
    <w:rsid w:val="004A6862"/>
    <w:rsid w:val="004B0CE2"/>
    <w:rsid w:val="004B0F2D"/>
    <w:rsid w:val="004B5777"/>
    <w:rsid w:val="004B5998"/>
    <w:rsid w:val="004B7043"/>
    <w:rsid w:val="004C1866"/>
    <w:rsid w:val="004C2314"/>
    <w:rsid w:val="004C27ED"/>
    <w:rsid w:val="004C5257"/>
    <w:rsid w:val="004C6621"/>
    <w:rsid w:val="004C7E29"/>
    <w:rsid w:val="004D0AD2"/>
    <w:rsid w:val="004D25B0"/>
    <w:rsid w:val="004D382E"/>
    <w:rsid w:val="004D4693"/>
    <w:rsid w:val="004E0DE0"/>
    <w:rsid w:val="004E2082"/>
    <w:rsid w:val="004E3F22"/>
    <w:rsid w:val="004E7281"/>
    <w:rsid w:val="004E7442"/>
    <w:rsid w:val="004F1079"/>
    <w:rsid w:val="004F6EF3"/>
    <w:rsid w:val="00500793"/>
    <w:rsid w:val="00500DE6"/>
    <w:rsid w:val="0050244B"/>
    <w:rsid w:val="00504CE9"/>
    <w:rsid w:val="005067F5"/>
    <w:rsid w:val="00506C1A"/>
    <w:rsid w:val="0050721A"/>
    <w:rsid w:val="0050767C"/>
    <w:rsid w:val="00507F2B"/>
    <w:rsid w:val="0051281C"/>
    <w:rsid w:val="005146EE"/>
    <w:rsid w:val="0051526B"/>
    <w:rsid w:val="00515BF4"/>
    <w:rsid w:val="0051745F"/>
    <w:rsid w:val="00523DC2"/>
    <w:rsid w:val="00526928"/>
    <w:rsid w:val="00531593"/>
    <w:rsid w:val="00532CA1"/>
    <w:rsid w:val="00536765"/>
    <w:rsid w:val="00541971"/>
    <w:rsid w:val="00543071"/>
    <w:rsid w:val="00543E89"/>
    <w:rsid w:val="00553A34"/>
    <w:rsid w:val="00555661"/>
    <w:rsid w:val="00555A89"/>
    <w:rsid w:val="005561FB"/>
    <w:rsid w:val="00556774"/>
    <w:rsid w:val="0055759F"/>
    <w:rsid w:val="00560665"/>
    <w:rsid w:val="00560CE2"/>
    <w:rsid w:val="005637E7"/>
    <w:rsid w:val="005654AA"/>
    <w:rsid w:val="00565DBD"/>
    <w:rsid w:val="005676DD"/>
    <w:rsid w:val="00571F6E"/>
    <w:rsid w:val="005776B5"/>
    <w:rsid w:val="0058370F"/>
    <w:rsid w:val="005848D9"/>
    <w:rsid w:val="00585C2A"/>
    <w:rsid w:val="00587BCD"/>
    <w:rsid w:val="00593E32"/>
    <w:rsid w:val="0059408B"/>
    <w:rsid w:val="00596234"/>
    <w:rsid w:val="00597159"/>
    <w:rsid w:val="00597CB3"/>
    <w:rsid w:val="005A67DF"/>
    <w:rsid w:val="005A6D4E"/>
    <w:rsid w:val="005A738D"/>
    <w:rsid w:val="005B1127"/>
    <w:rsid w:val="005B15FD"/>
    <w:rsid w:val="005B2227"/>
    <w:rsid w:val="005B4312"/>
    <w:rsid w:val="005B558D"/>
    <w:rsid w:val="005C1142"/>
    <w:rsid w:val="005C2340"/>
    <w:rsid w:val="005C2B87"/>
    <w:rsid w:val="005C32AE"/>
    <w:rsid w:val="005C3F94"/>
    <w:rsid w:val="005D0927"/>
    <w:rsid w:val="005D19F2"/>
    <w:rsid w:val="005D2838"/>
    <w:rsid w:val="005D36DF"/>
    <w:rsid w:val="005D39A9"/>
    <w:rsid w:val="005E1764"/>
    <w:rsid w:val="005E3BC3"/>
    <w:rsid w:val="005E3E6E"/>
    <w:rsid w:val="005E41A1"/>
    <w:rsid w:val="005E582E"/>
    <w:rsid w:val="005E6049"/>
    <w:rsid w:val="005E7289"/>
    <w:rsid w:val="005E755A"/>
    <w:rsid w:val="005F4337"/>
    <w:rsid w:val="005F5D16"/>
    <w:rsid w:val="005F633F"/>
    <w:rsid w:val="0060608F"/>
    <w:rsid w:val="00607FC5"/>
    <w:rsid w:val="0061243B"/>
    <w:rsid w:val="006152A8"/>
    <w:rsid w:val="00617583"/>
    <w:rsid w:val="00620258"/>
    <w:rsid w:val="00622AA6"/>
    <w:rsid w:val="00623206"/>
    <w:rsid w:val="00625E0B"/>
    <w:rsid w:val="00626830"/>
    <w:rsid w:val="00636EFC"/>
    <w:rsid w:val="00642531"/>
    <w:rsid w:val="00642C14"/>
    <w:rsid w:val="0064305D"/>
    <w:rsid w:val="00646BC0"/>
    <w:rsid w:val="0064735D"/>
    <w:rsid w:val="00654C96"/>
    <w:rsid w:val="006556FE"/>
    <w:rsid w:val="0065682E"/>
    <w:rsid w:val="00657002"/>
    <w:rsid w:val="006577DF"/>
    <w:rsid w:val="00657A8E"/>
    <w:rsid w:val="00660049"/>
    <w:rsid w:val="00660366"/>
    <w:rsid w:val="0066040B"/>
    <w:rsid w:val="00666FC5"/>
    <w:rsid w:val="00674CB2"/>
    <w:rsid w:val="00676A3D"/>
    <w:rsid w:val="00676BDE"/>
    <w:rsid w:val="0068159F"/>
    <w:rsid w:val="006833E4"/>
    <w:rsid w:val="006836D4"/>
    <w:rsid w:val="00684528"/>
    <w:rsid w:val="00684716"/>
    <w:rsid w:val="00686647"/>
    <w:rsid w:val="0069147F"/>
    <w:rsid w:val="00691515"/>
    <w:rsid w:val="00695EAE"/>
    <w:rsid w:val="00697DEA"/>
    <w:rsid w:val="00697FD5"/>
    <w:rsid w:val="006A0B75"/>
    <w:rsid w:val="006A1D60"/>
    <w:rsid w:val="006A21D3"/>
    <w:rsid w:val="006A39A3"/>
    <w:rsid w:val="006A6687"/>
    <w:rsid w:val="006A6A28"/>
    <w:rsid w:val="006A7958"/>
    <w:rsid w:val="006B16A6"/>
    <w:rsid w:val="006B4199"/>
    <w:rsid w:val="006B4EF4"/>
    <w:rsid w:val="006C0C9D"/>
    <w:rsid w:val="006C1420"/>
    <w:rsid w:val="006C3F56"/>
    <w:rsid w:val="006C7855"/>
    <w:rsid w:val="006D1939"/>
    <w:rsid w:val="006D666E"/>
    <w:rsid w:val="006D67FB"/>
    <w:rsid w:val="006E04D3"/>
    <w:rsid w:val="006E0AB3"/>
    <w:rsid w:val="006E18AB"/>
    <w:rsid w:val="006E5FA7"/>
    <w:rsid w:val="006F1CB2"/>
    <w:rsid w:val="006F3683"/>
    <w:rsid w:val="006F3D7D"/>
    <w:rsid w:val="006F4192"/>
    <w:rsid w:val="006F6AB0"/>
    <w:rsid w:val="006F7250"/>
    <w:rsid w:val="007019F4"/>
    <w:rsid w:val="00703DD9"/>
    <w:rsid w:val="007047C9"/>
    <w:rsid w:val="00706F90"/>
    <w:rsid w:val="007122F2"/>
    <w:rsid w:val="00713F52"/>
    <w:rsid w:val="00715893"/>
    <w:rsid w:val="0072232D"/>
    <w:rsid w:val="00722BD4"/>
    <w:rsid w:val="00725F37"/>
    <w:rsid w:val="00727C79"/>
    <w:rsid w:val="00734847"/>
    <w:rsid w:val="007349E0"/>
    <w:rsid w:val="00735496"/>
    <w:rsid w:val="00740329"/>
    <w:rsid w:val="00746A47"/>
    <w:rsid w:val="00746F94"/>
    <w:rsid w:val="00751D6C"/>
    <w:rsid w:val="0076135A"/>
    <w:rsid w:val="007613F5"/>
    <w:rsid w:val="00761E81"/>
    <w:rsid w:val="00762C14"/>
    <w:rsid w:val="007643F3"/>
    <w:rsid w:val="0076487F"/>
    <w:rsid w:val="00766822"/>
    <w:rsid w:val="00767593"/>
    <w:rsid w:val="00770E8A"/>
    <w:rsid w:val="00771426"/>
    <w:rsid w:val="007748E6"/>
    <w:rsid w:val="0077547D"/>
    <w:rsid w:val="0077570B"/>
    <w:rsid w:val="00775749"/>
    <w:rsid w:val="00776657"/>
    <w:rsid w:val="00783792"/>
    <w:rsid w:val="007837FB"/>
    <w:rsid w:val="007840F8"/>
    <w:rsid w:val="007869D7"/>
    <w:rsid w:val="007901A8"/>
    <w:rsid w:val="00791009"/>
    <w:rsid w:val="00791D3B"/>
    <w:rsid w:val="00793919"/>
    <w:rsid w:val="00793F17"/>
    <w:rsid w:val="00795537"/>
    <w:rsid w:val="007A0C5B"/>
    <w:rsid w:val="007A1DFC"/>
    <w:rsid w:val="007A33A0"/>
    <w:rsid w:val="007A33DD"/>
    <w:rsid w:val="007A45A1"/>
    <w:rsid w:val="007A53C0"/>
    <w:rsid w:val="007B06C7"/>
    <w:rsid w:val="007B3FB0"/>
    <w:rsid w:val="007B43CF"/>
    <w:rsid w:val="007B5041"/>
    <w:rsid w:val="007C0ED2"/>
    <w:rsid w:val="007C227A"/>
    <w:rsid w:val="007C2524"/>
    <w:rsid w:val="007C269B"/>
    <w:rsid w:val="007C4533"/>
    <w:rsid w:val="007D1085"/>
    <w:rsid w:val="007D13B5"/>
    <w:rsid w:val="007D2D37"/>
    <w:rsid w:val="007D3978"/>
    <w:rsid w:val="007D461F"/>
    <w:rsid w:val="007D5C5D"/>
    <w:rsid w:val="007E0603"/>
    <w:rsid w:val="007E370D"/>
    <w:rsid w:val="007E4AEB"/>
    <w:rsid w:val="007E5983"/>
    <w:rsid w:val="007E6B56"/>
    <w:rsid w:val="007E7C2B"/>
    <w:rsid w:val="007F128C"/>
    <w:rsid w:val="007F4137"/>
    <w:rsid w:val="00801350"/>
    <w:rsid w:val="0080178E"/>
    <w:rsid w:val="00803569"/>
    <w:rsid w:val="00803C1A"/>
    <w:rsid w:val="00806E55"/>
    <w:rsid w:val="00810A41"/>
    <w:rsid w:val="00810E26"/>
    <w:rsid w:val="00811CCE"/>
    <w:rsid w:val="008127FB"/>
    <w:rsid w:val="008155CB"/>
    <w:rsid w:val="008165F0"/>
    <w:rsid w:val="00817362"/>
    <w:rsid w:val="0082460C"/>
    <w:rsid w:val="00825BDB"/>
    <w:rsid w:val="00826DF2"/>
    <w:rsid w:val="0082732F"/>
    <w:rsid w:val="00827E73"/>
    <w:rsid w:val="008310DA"/>
    <w:rsid w:val="00832556"/>
    <w:rsid w:val="00834D17"/>
    <w:rsid w:val="008427DB"/>
    <w:rsid w:val="00843B75"/>
    <w:rsid w:val="008464D6"/>
    <w:rsid w:val="008479C1"/>
    <w:rsid w:val="008506DA"/>
    <w:rsid w:val="0085127E"/>
    <w:rsid w:val="00854A5A"/>
    <w:rsid w:val="00854F61"/>
    <w:rsid w:val="00857C6D"/>
    <w:rsid w:val="00862598"/>
    <w:rsid w:val="0086262D"/>
    <w:rsid w:val="00862F4F"/>
    <w:rsid w:val="00863310"/>
    <w:rsid w:val="00863CF8"/>
    <w:rsid w:val="00863FC7"/>
    <w:rsid w:val="0086561C"/>
    <w:rsid w:val="00866524"/>
    <w:rsid w:val="00867592"/>
    <w:rsid w:val="00872FEE"/>
    <w:rsid w:val="0087327D"/>
    <w:rsid w:val="00875876"/>
    <w:rsid w:val="0087654E"/>
    <w:rsid w:val="00877AEA"/>
    <w:rsid w:val="00880E05"/>
    <w:rsid w:val="0088322C"/>
    <w:rsid w:val="00884B3D"/>
    <w:rsid w:val="0089179D"/>
    <w:rsid w:val="00893A83"/>
    <w:rsid w:val="008977EE"/>
    <w:rsid w:val="008A0B55"/>
    <w:rsid w:val="008A2399"/>
    <w:rsid w:val="008A608F"/>
    <w:rsid w:val="008A6852"/>
    <w:rsid w:val="008A7AC9"/>
    <w:rsid w:val="008B101A"/>
    <w:rsid w:val="008B1B8B"/>
    <w:rsid w:val="008B4BEE"/>
    <w:rsid w:val="008B608C"/>
    <w:rsid w:val="008B67C3"/>
    <w:rsid w:val="008B6E0C"/>
    <w:rsid w:val="008C3DDE"/>
    <w:rsid w:val="008C58BD"/>
    <w:rsid w:val="008C70D7"/>
    <w:rsid w:val="008D16C5"/>
    <w:rsid w:val="008D406A"/>
    <w:rsid w:val="008D43CC"/>
    <w:rsid w:val="008D6A49"/>
    <w:rsid w:val="008E09F1"/>
    <w:rsid w:val="008E38F8"/>
    <w:rsid w:val="008E5F93"/>
    <w:rsid w:val="008F05D1"/>
    <w:rsid w:val="008F0BB9"/>
    <w:rsid w:val="008F10D1"/>
    <w:rsid w:val="008F30D3"/>
    <w:rsid w:val="008F40E1"/>
    <w:rsid w:val="008F4CC7"/>
    <w:rsid w:val="008F763B"/>
    <w:rsid w:val="0090080E"/>
    <w:rsid w:val="0090563F"/>
    <w:rsid w:val="00905F0C"/>
    <w:rsid w:val="00907EA1"/>
    <w:rsid w:val="00910ABF"/>
    <w:rsid w:val="0091158C"/>
    <w:rsid w:val="00911700"/>
    <w:rsid w:val="00911CB4"/>
    <w:rsid w:val="0091244F"/>
    <w:rsid w:val="009134DC"/>
    <w:rsid w:val="0091520E"/>
    <w:rsid w:val="00915858"/>
    <w:rsid w:val="009159D4"/>
    <w:rsid w:val="00915C17"/>
    <w:rsid w:val="00916DCC"/>
    <w:rsid w:val="00921789"/>
    <w:rsid w:val="009275A2"/>
    <w:rsid w:val="00927682"/>
    <w:rsid w:val="009333B6"/>
    <w:rsid w:val="0093639D"/>
    <w:rsid w:val="0094413B"/>
    <w:rsid w:val="00944A02"/>
    <w:rsid w:val="009504D9"/>
    <w:rsid w:val="00952C0F"/>
    <w:rsid w:val="009531AC"/>
    <w:rsid w:val="00954BE2"/>
    <w:rsid w:val="00955BC4"/>
    <w:rsid w:val="00957D34"/>
    <w:rsid w:val="0096181D"/>
    <w:rsid w:val="00964E19"/>
    <w:rsid w:val="00971B91"/>
    <w:rsid w:val="00977E5F"/>
    <w:rsid w:val="00980305"/>
    <w:rsid w:val="009831D0"/>
    <w:rsid w:val="009857C1"/>
    <w:rsid w:val="00986C05"/>
    <w:rsid w:val="009913EF"/>
    <w:rsid w:val="009933DB"/>
    <w:rsid w:val="009934F2"/>
    <w:rsid w:val="00993C11"/>
    <w:rsid w:val="009946F7"/>
    <w:rsid w:val="0099627E"/>
    <w:rsid w:val="009A093F"/>
    <w:rsid w:val="009A1E76"/>
    <w:rsid w:val="009A250A"/>
    <w:rsid w:val="009A51F3"/>
    <w:rsid w:val="009A7D65"/>
    <w:rsid w:val="009A7F27"/>
    <w:rsid w:val="009B23D1"/>
    <w:rsid w:val="009B47DF"/>
    <w:rsid w:val="009C08E6"/>
    <w:rsid w:val="009C0D12"/>
    <w:rsid w:val="009C3C58"/>
    <w:rsid w:val="009C4D09"/>
    <w:rsid w:val="009C5816"/>
    <w:rsid w:val="009C5E9E"/>
    <w:rsid w:val="009C6847"/>
    <w:rsid w:val="009C7081"/>
    <w:rsid w:val="009D33A9"/>
    <w:rsid w:val="009D3ACF"/>
    <w:rsid w:val="009D40E2"/>
    <w:rsid w:val="009D5CEF"/>
    <w:rsid w:val="009D7E44"/>
    <w:rsid w:val="009E1444"/>
    <w:rsid w:val="009E6BB3"/>
    <w:rsid w:val="009F2407"/>
    <w:rsid w:val="009F26C0"/>
    <w:rsid w:val="009F49F7"/>
    <w:rsid w:val="009F686F"/>
    <w:rsid w:val="00A01A7E"/>
    <w:rsid w:val="00A02764"/>
    <w:rsid w:val="00A033DF"/>
    <w:rsid w:val="00A048B0"/>
    <w:rsid w:val="00A055D9"/>
    <w:rsid w:val="00A0585D"/>
    <w:rsid w:val="00A06447"/>
    <w:rsid w:val="00A1239A"/>
    <w:rsid w:val="00A1522D"/>
    <w:rsid w:val="00A17231"/>
    <w:rsid w:val="00A1764D"/>
    <w:rsid w:val="00A17738"/>
    <w:rsid w:val="00A178BD"/>
    <w:rsid w:val="00A21D0B"/>
    <w:rsid w:val="00A2270F"/>
    <w:rsid w:val="00A23B8C"/>
    <w:rsid w:val="00A2518E"/>
    <w:rsid w:val="00A256F2"/>
    <w:rsid w:val="00A261AB"/>
    <w:rsid w:val="00A2657D"/>
    <w:rsid w:val="00A33B50"/>
    <w:rsid w:val="00A34F9B"/>
    <w:rsid w:val="00A44398"/>
    <w:rsid w:val="00A5031F"/>
    <w:rsid w:val="00A5286A"/>
    <w:rsid w:val="00A52BE1"/>
    <w:rsid w:val="00A645AF"/>
    <w:rsid w:val="00A66A8C"/>
    <w:rsid w:val="00A67471"/>
    <w:rsid w:val="00A7420D"/>
    <w:rsid w:val="00A74558"/>
    <w:rsid w:val="00A74640"/>
    <w:rsid w:val="00A84B86"/>
    <w:rsid w:val="00A85953"/>
    <w:rsid w:val="00A85963"/>
    <w:rsid w:val="00A875C6"/>
    <w:rsid w:val="00A92D52"/>
    <w:rsid w:val="00A95D12"/>
    <w:rsid w:val="00AA1353"/>
    <w:rsid w:val="00AA1666"/>
    <w:rsid w:val="00AA2FF4"/>
    <w:rsid w:val="00AA3CB1"/>
    <w:rsid w:val="00AA4FA1"/>
    <w:rsid w:val="00AA6B6D"/>
    <w:rsid w:val="00AB182D"/>
    <w:rsid w:val="00AB327D"/>
    <w:rsid w:val="00AB3E16"/>
    <w:rsid w:val="00AB3ED3"/>
    <w:rsid w:val="00AC0EA1"/>
    <w:rsid w:val="00AC10DC"/>
    <w:rsid w:val="00AC75FD"/>
    <w:rsid w:val="00AC7BE0"/>
    <w:rsid w:val="00AD0B1E"/>
    <w:rsid w:val="00AD0F43"/>
    <w:rsid w:val="00AD1CBA"/>
    <w:rsid w:val="00AD35BA"/>
    <w:rsid w:val="00AD5FD2"/>
    <w:rsid w:val="00AE1812"/>
    <w:rsid w:val="00AE4754"/>
    <w:rsid w:val="00AE677A"/>
    <w:rsid w:val="00AE6859"/>
    <w:rsid w:val="00AF0E05"/>
    <w:rsid w:val="00AF19A1"/>
    <w:rsid w:val="00AF5AF1"/>
    <w:rsid w:val="00AF60EB"/>
    <w:rsid w:val="00B00942"/>
    <w:rsid w:val="00B0566A"/>
    <w:rsid w:val="00B07628"/>
    <w:rsid w:val="00B07BA1"/>
    <w:rsid w:val="00B10C1A"/>
    <w:rsid w:val="00B14C1C"/>
    <w:rsid w:val="00B15135"/>
    <w:rsid w:val="00B16448"/>
    <w:rsid w:val="00B16765"/>
    <w:rsid w:val="00B17DE5"/>
    <w:rsid w:val="00B2012E"/>
    <w:rsid w:val="00B22140"/>
    <w:rsid w:val="00B230B1"/>
    <w:rsid w:val="00B23A52"/>
    <w:rsid w:val="00B3233D"/>
    <w:rsid w:val="00B3472A"/>
    <w:rsid w:val="00B349AA"/>
    <w:rsid w:val="00B34D43"/>
    <w:rsid w:val="00B3534C"/>
    <w:rsid w:val="00B42C1C"/>
    <w:rsid w:val="00B47E2E"/>
    <w:rsid w:val="00B50E05"/>
    <w:rsid w:val="00B5151D"/>
    <w:rsid w:val="00B53123"/>
    <w:rsid w:val="00B54465"/>
    <w:rsid w:val="00B5640E"/>
    <w:rsid w:val="00B571DA"/>
    <w:rsid w:val="00B60310"/>
    <w:rsid w:val="00B603A0"/>
    <w:rsid w:val="00B61CFD"/>
    <w:rsid w:val="00B648AB"/>
    <w:rsid w:val="00B6785E"/>
    <w:rsid w:val="00B70CB0"/>
    <w:rsid w:val="00B724D9"/>
    <w:rsid w:val="00B72BD2"/>
    <w:rsid w:val="00B74B76"/>
    <w:rsid w:val="00B750A2"/>
    <w:rsid w:val="00B77A94"/>
    <w:rsid w:val="00B817F3"/>
    <w:rsid w:val="00B8235B"/>
    <w:rsid w:val="00B86029"/>
    <w:rsid w:val="00B8643F"/>
    <w:rsid w:val="00B86738"/>
    <w:rsid w:val="00B86B66"/>
    <w:rsid w:val="00B86D23"/>
    <w:rsid w:val="00B905BA"/>
    <w:rsid w:val="00B9305E"/>
    <w:rsid w:val="00B939AA"/>
    <w:rsid w:val="00B96249"/>
    <w:rsid w:val="00BA0EBE"/>
    <w:rsid w:val="00BA1FE2"/>
    <w:rsid w:val="00BA37B0"/>
    <w:rsid w:val="00BA3889"/>
    <w:rsid w:val="00BA5D10"/>
    <w:rsid w:val="00BA6752"/>
    <w:rsid w:val="00BA6D44"/>
    <w:rsid w:val="00BB017C"/>
    <w:rsid w:val="00BB598D"/>
    <w:rsid w:val="00BB5E8C"/>
    <w:rsid w:val="00BC175C"/>
    <w:rsid w:val="00BC2257"/>
    <w:rsid w:val="00BC2F77"/>
    <w:rsid w:val="00BC675B"/>
    <w:rsid w:val="00BD076F"/>
    <w:rsid w:val="00BD0A19"/>
    <w:rsid w:val="00BD24F7"/>
    <w:rsid w:val="00BD6BB1"/>
    <w:rsid w:val="00BE05B5"/>
    <w:rsid w:val="00BE0B7B"/>
    <w:rsid w:val="00BE1923"/>
    <w:rsid w:val="00BE35E0"/>
    <w:rsid w:val="00BE39C4"/>
    <w:rsid w:val="00BE4405"/>
    <w:rsid w:val="00BE5D30"/>
    <w:rsid w:val="00BF1F10"/>
    <w:rsid w:val="00BF34BA"/>
    <w:rsid w:val="00BF3F8B"/>
    <w:rsid w:val="00BF41A2"/>
    <w:rsid w:val="00BF5806"/>
    <w:rsid w:val="00C00E4A"/>
    <w:rsid w:val="00C0110A"/>
    <w:rsid w:val="00C023F8"/>
    <w:rsid w:val="00C03F36"/>
    <w:rsid w:val="00C079EB"/>
    <w:rsid w:val="00C11A59"/>
    <w:rsid w:val="00C1217E"/>
    <w:rsid w:val="00C14895"/>
    <w:rsid w:val="00C15713"/>
    <w:rsid w:val="00C16253"/>
    <w:rsid w:val="00C20A71"/>
    <w:rsid w:val="00C21E84"/>
    <w:rsid w:val="00C24681"/>
    <w:rsid w:val="00C305AC"/>
    <w:rsid w:val="00C405FB"/>
    <w:rsid w:val="00C41F09"/>
    <w:rsid w:val="00C43EEC"/>
    <w:rsid w:val="00C47DCF"/>
    <w:rsid w:val="00C500F3"/>
    <w:rsid w:val="00C52C15"/>
    <w:rsid w:val="00C53501"/>
    <w:rsid w:val="00C55C29"/>
    <w:rsid w:val="00C55F96"/>
    <w:rsid w:val="00C63AEE"/>
    <w:rsid w:val="00C658F5"/>
    <w:rsid w:val="00C67092"/>
    <w:rsid w:val="00C71290"/>
    <w:rsid w:val="00C72D58"/>
    <w:rsid w:val="00C732FD"/>
    <w:rsid w:val="00C77A78"/>
    <w:rsid w:val="00C77CD6"/>
    <w:rsid w:val="00C8343A"/>
    <w:rsid w:val="00C8488F"/>
    <w:rsid w:val="00C86D05"/>
    <w:rsid w:val="00C87D70"/>
    <w:rsid w:val="00C905A9"/>
    <w:rsid w:val="00C920FA"/>
    <w:rsid w:val="00C922DB"/>
    <w:rsid w:val="00C94558"/>
    <w:rsid w:val="00C958E4"/>
    <w:rsid w:val="00C96460"/>
    <w:rsid w:val="00C97530"/>
    <w:rsid w:val="00CA12F3"/>
    <w:rsid w:val="00CA136C"/>
    <w:rsid w:val="00CA55BC"/>
    <w:rsid w:val="00CA6C42"/>
    <w:rsid w:val="00CA762D"/>
    <w:rsid w:val="00CB1293"/>
    <w:rsid w:val="00CB394E"/>
    <w:rsid w:val="00CB5A9B"/>
    <w:rsid w:val="00CB6686"/>
    <w:rsid w:val="00CB66D8"/>
    <w:rsid w:val="00CB6900"/>
    <w:rsid w:val="00CC21BB"/>
    <w:rsid w:val="00CC55BB"/>
    <w:rsid w:val="00CD442E"/>
    <w:rsid w:val="00CD4A1F"/>
    <w:rsid w:val="00CD68F9"/>
    <w:rsid w:val="00CD6AE6"/>
    <w:rsid w:val="00CD6F5C"/>
    <w:rsid w:val="00CE0282"/>
    <w:rsid w:val="00CE0E15"/>
    <w:rsid w:val="00CE5672"/>
    <w:rsid w:val="00CE61FF"/>
    <w:rsid w:val="00CE6D5B"/>
    <w:rsid w:val="00CF076F"/>
    <w:rsid w:val="00CF2273"/>
    <w:rsid w:val="00CF7E71"/>
    <w:rsid w:val="00D04820"/>
    <w:rsid w:val="00D06129"/>
    <w:rsid w:val="00D0733F"/>
    <w:rsid w:val="00D1161A"/>
    <w:rsid w:val="00D121E4"/>
    <w:rsid w:val="00D14968"/>
    <w:rsid w:val="00D15645"/>
    <w:rsid w:val="00D15729"/>
    <w:rsid w:val="00D22FA8"/>
    <w:rsid w:val="00D2582F"/>
    <w:rsid w:val="00D259FD"/>
    <w:rsid w:val="00D272F6"/>
    <w:rsid w:val="00D301AD"/>
    <w:rsid w:val="00D30D14"/>
    <w:rsid w:val="00D3197A"/>
    <w:rsid w:val="00D337E4"/>
    <w:rsid w:val="00D35F63"/>
    <w:rsid w:val="00D40ED6"/>
    <w:rsid w:val="00D429AA"/>
    <w:rsid w:val="00D43A65"/>
    <w:rsid w:val="00D5149C"/>
    <w:rsid w:val="00D51997"/>
    <w:rsid w:val="00D52EEE"/>
    <w:rsid w:val="00D60E60"/>
    <w:rsid w:val="00D6523F"/>
    <w:rsid w:val="00D65E0B"/>
    <w:rsid w:val="00D71F7F"/>
    <w:rsid w:val="00D73EF8"/>
    <w:rsid w:val="00D82598"/>
    <w:rsid w:val="00D863F1"/>
    <w:rsid w:val="00D8772F"/>
    <w:rsid w:val="00D87B96"/>
    <w:rsid w:val="00D87F28"/>
    <w:rsid w:val="00D908DF"/>
    <w:rsid w:val="00D91FF0"/>
    <w:rsid w:val="00D943EA"/>
    <w:rsid w:val="00D94CF5"/>
    <w:rsid w:val="00D95FFF"/>
    <w:rsid w:val="00D961B4"/>
    <w:rsid w:val="00D96243"/>
    <w:rsid w:val="00D96758"/>
    <w:rsid w:val="00DA2A15"/>
    <w:rsid w:val="00DA3FEF"/>
    <w:rsid w:val="00DA4C40"/>
    <w:rsid w:val="00DA60B4"/>
    <w:rsid w:val="00DA6A41"/>
    <w:rsid w:val="00DB2C0B"/>
    <w:rsid w:val="00DB5737"/>
    <w:rsid w:val="00DC2A6A"/>
    <w:rsid w:val="00DC4DCB"/>
    <w:rsid w:val="00DC5E14"/>
    <w:rsid w:val="00DD2864"/>
    <w:rsid w:val="00DD3A2D"/>
    <w:rsid w:val="00DD5E24"/>
    <w:rsid w:val="00DD64D0"/>
    <w:rsid w:val="00DD7A54"/>
    <w:rsid w:val="00DE2086"/>
    <w:rsid w:val="00DE3E13"/>
    <w:rsid w:val="00DE54EA"/>
    <w:rsid w:val="00DE7FF4"/>
    <w:rsid w:val="00DF38B5"/>
    <w:rsid w:val="00DF523C"/>
    <w:rsid w:val="00DF57DA"/>
    <w:rsid w:val="00DF586A"/>
    <w:rsid w:val="00DF5ABF"/>
    <w:rsid w:val="00DF5C12"/>
    <w:rsid w:val="00DF60A2"/>
    <w:rsid w:val="00DF71B7"/>
    <w:rsid w:val="00DF73C9"/>
    <w:rsid w:val="00E02CAF"/>
    <w:rsid w:val="00E03308"/>
    <w:rsid w:val="00E03575"/>
    <w:rsid w:val="00E03ED7"/>
    <w:rsid w:val="00E04736"/>
    <w:rsid w:val="00E07613"/>
    <w:rsid w:val="00E1007A"/>
    <w:rsid w:val="00E11654"/>
    <w:rsid w:val="00E13358"/>
    <w:rsid w:val="00E136B8"/>
    <w:rsid w:val="00E15306"/>
    <w:rsid w:val="00E16C7C"/>
    <w:rsid w:val="00E17FA9"/>
    <w:rsid w:val="00E20081"/>
    <w:rsid w:val="00E258D1"/>
    <w:rsid w:val="00E2651F"/>
    <w:rsid w:val="00E26573"/>
    <w:rsid w:val="00E27818"/>
    <w:rsid w:val="00E278D6"/>
    <w:rsid w:val="00E311A2"/>
    <w:rsid w:val="00E3614D"/>
    <w:rsid w:val="00E43765"/>
    <w:rsid w:val="00E44FA3"/>
    <w:rsid w:val="00E45675"/>
    <w:rsid w:val="00E46768"/>
    <w:rsid w:val="00E46E93"/>
    <w:rsid w:val="00E4798F"/>
    <w:rsid w:val="00E5169B"/>
    <w:rsid w:val="00E52D7E"/>
    <w:rsid w:val="00E537AD"/>
    <w:rsid w:val="00E538FF"/>
    <w:rsid w:val="00E54CC1"/>
    <w:rsid w:val="00E55C84"/>
    <w:rsid w:val="00E57897"/>
    <w:rsid w:val="00E57A96"/>
    <w:rsid w:val="00E60098"/>
    <w:rsid w:val="00E61295"/>
    <w:rsid w:val="00E65859"/>
    <w:rsid w:val="00E73999"/>
    <w:rsid w:val="00E74A4B"/>
    <w:rsid w:val="00E7546E"/>
    <w:rsid w:val="00E77083"/>
    <w:rsid w:val="00E77210"/>
    <w:rsid w:val="00E8114A"/>
    <w:rsid w:val="00E81A00"/>
    <w:rsid w:val="00E82653"/>
    <w:rsid w:val="00E833D9"/>
    <w:rsid w:val="00E83CD2"/>
    <w:rsid w:val="00E85CA3"/>
    <w:rsid w:val="00E900A3"/>
    <w:rsid w:val="00E90BAC"/>
    <w:rsid w:val="00E941AB"/>
    <w:rsid w:val="00E97AC9"/>
    <w:rsid w:val="00EA37CE"/>
    <w:rsid w:val="00EA5379"/>
    <w:rsid w:val="00EB073B"/>
    <w:rsid w:val="00EB0A4F"/>
    <w:rsid w:val="00EB16B7"/>
    <w:rsid w:val="00EB277A"/>
    <w:rsid w:val="00EB2A19"/>
    <w:rsid w:val="00EB346E"/>
    <w:rsid w:val="00EB3F96"/>
    <w:rsid w:val="00EB5DA7"/>
    <w:rsid w:val="00EC27C2"/>
    <w:rsid w:val="00EC4963"/>
    <w:rsid w:val="00EC4E47"/>
    <w:rsid w:val="00EC5E80"/>
    <w:rsid w:val="00ED0026"/>
    <w:rsid w:val="00ED061C"/>
    <w:rsid w:val="00ED1EFC"/>
    <w:rsid w:val="00ED48A6"/>
    <w:rsid w:val="00ED4F96"/>
    <w:rsid w:val="00ED6465"/>
    <w:rsid w:val="00EE18B3"/>
    <w:rsid w:val="00EE3324"/>
    <w:rsid w:val="00EE43D2"/>
    <w:rsid w:val="00EE5978"/>
    <w:rsid w:val="00EE5D4D"/>
    <w:rsid w:val="00EE677B"/>
    <w:rsid w:val="00EF26F3"/>
    <w:rsid w:val="00EF45D6"/>
    <w:rsid w:val="00EF63CD"/>
    <w:rsid w:val="00EF6F3F"/>
    <w:rsid w:val="00F0168E"/>
    <w:rsid w:val="00F022C3"/>
    <w:rsid w:val="00F10857"/>
    <w:rsid w:val="00F12672"/>
    <w:rsid w:val="00F126A3"/>
    <w:rsid w:val="00F13B04"/>
    <w:rsid w:val="00F17475"/>
    <w:rsid w:val="00F21BD0"/>
    <w:rsid w:val="00F237E2"/>
    <w:rsid w:val="00F301F3"/>
    <w:rsid w:val="00F34E7C"/>
    <w:rsid w:val="00F34FC4"/>
    <w:rsid w:val="00F36DB8"/>
    <w:rsid w:val="00F37900"/>
    <w:rsid w:val="00F42BF9"/>
    <w:rsid w:val="00F42D79"/>
    <w:rsid w:val="00F42E27"/>
    <w:rsid w:val="00F435F6"/>
    <w:rsid w:val="00F45106"/>
    <w:rsid w:val="00F5265E"/>
    <w:rsid w:val="00F54C53"/>
    <w:rsid w:val="00F60210"/>
    <w:rsid w:val="00F60FFD"/>
    <w:rsid w:val="00F6639A"/>
    <w:rsid w:val="00F6694D"/>
    <w:rsid w:val="00F67BC9"/>
    <w:rsid w:val="00F71BD0"/>
    <w:rsid w:val="00F731C3"/>
    <w:rsid w:val="00F77999"/>
    <w:rsid w:val="00F816A8"/>
    <w:rsid w:val="00F81C31"/>
    <w:rsid w:val="00F83C84"/>
    <w:rsid w:val="00F850D5"/>
    <w:rsid w:val="00F86BD5"/>
    <w:rsid w:val="00F87C92"/>
    <w:rsid w:val="00F87E7E"/>
    <w:rsid w:val="00F87F46"/>
    <w:rsid w:val="00F914E3"/>
    <w:rsid w:val="00F9178D"/>
    <w:rsid w:val="00F91D07"/>
    <w:rsid w:val="00F945C2"/>
    <w:rsid w:val="00F95E51"/>
    <w:rsid w:val="00F97ECB"/>
    <w:rsid w:val="00FA05E9"/>
    <w:rsid w:val="00FA100C"/>
    <w:rsid w:val="00FA1866"/>
    <w:rsid w:val="00FA1907"/>
    <w:rsid w:val="00FA194D"/>
    <w:rsid w:val="00FA733D"/>
    <w:rsid w:val="00FB3B9D"/>
    <w:rsid w:val="00FB3DF9"/>
    <w:rsid w:val="00FB474E"/>
    <w:rsid w:val="00FB6441"/>
    <w:rsid w:val="00FC2427"/>
    <w:rsid w:val="00FC3424"/>
    <w:rsid w:val="00FC710E"/>
    <w:rsid w:val="00FC7B0A"/>
    <w:rsid w:val="00FE000F"/>
    <w:rsid w:val="00FE49E8"/>
    <w:rsid w:val="00FE54E0"/>
    <w:rsid w:val="00FF136D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59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15135"/>
    <w:pPr>
      <w:keepNext/>
      <w:jc w:val="center"/>
      <w:outlineLvl w:val="1"/>
    </w:pPr>
    <w:rPr>
      <w:b/>
      <w:spacing w:val="20"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9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11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5135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customStyle="1" w:styleId="ConsPlusCell">
    <w:name w:val="ConsPlusCell"/>
    <w:uiPriority w:val="99"/>
    <w:rsid w:val="005B15FD"/>
    <w:pPr>
      <w:widowControl w:val="0"/>
      <w:suppressAutoHyphens/>
    </w:pPr>
    <w:rPr>
      <w:rFonts w:ascii="Calibri" w:eastAsia="SimSun" w:hAnsi="Calibri" w:cs="font371"/>
      <w:kern w:val="1"/>
      <w:lang w:eastAsia="ar-SA"/>
    </w:rPr>
  </w:style>
  <w:style w:type="paragraph" w:customStyle="1" w:styleId="ConsPlusNormal">
    <w:name w:val="ConsPlusNormal"/>
    <w:link w:val="ConsPlusNormal0"/>
    <w:rsid w:val="005B1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1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15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1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5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45D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9">
    <w:name w:val="Обычный по центру (титульный лист)"/>
    <w:basedOn w:val="a"/>
    <w:rsid w:val="001860D8"/>
    <w:pPr>
      <w:spacing w:before="120"/>
      <w:jc w:val="center"/>
    </w:pPr>
    <w:rPr>
      <w:sz w:val="28"/>
      <w:szCs w:val="28"/>
    </w:rPr>
  </w:style>
  <w:style w:type="paragraph" w:customStyle="1" w:styleId="aa">
    <w:name w:val="Обычный (титульный лист)"/>
    <w:basedOn w:val="a"/>
    <w:rsid w:val="001860D8"/>
    <w:pPr>
      <w:spacing w:before="120"/>
      <w:jc w:val="both"/>
    </w:pPr>
    <w:rPr>
      <w:sz w:val="28"/>
      <w:szCs w:val="28"/>
    </w:rPr>
  </w:style>
  <w:style w:type="paragraph" w:customStyle="1" w:styleId="ab">
    <w:name w:val="Обычный по правому краю (титульный лист)"/>
    <w:basedOn w:val="aa"/>
    <w:rsid w:val="001860D8"/>
    <w:pPr>
      <w:jc w:val="right"/>
    </w:pPr>
  </w:style>
  <w:style w:type="paragraph" w:styleId="ac">
    <w:name w:val="Body Text Indent"/>
    <w:basedOn w:val="a"/>
    <w:link w:val="ad"/>
    <w:rsid w:val="00DD7A54"/>
    <w:pPr>
      <w:ind w:left="284" w:hanging="284"/>
    </w:pPr>
  </w:style>
  <w:style w:type="character" w:customStyle="1" w:styleId="ad">
    <w:name w:val="Основной текст с отступом Знак"/>
    <w:basedOn w:val="a0"/>
    <w:link w:val="ac"/>
    <w:rsid w:val="00DD7A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DD7A54"/>
    <w:pPr>
      <w:ind w:left="720"/>
      <w:contextualSpacing/>
    </w:pPr>
  </w:style>
  <w:style w:type="paragraph" w:customStyle="1" w:styleId="af">
    <w:name w:val="Обычный (паспорт)"/>
    <w:basedOn w:val="a"/>
    <w:rsid w:val="00DD7A54"/>
    <w:pPr>
      <w:spacing w:before="120"/>
      <w:jc w:val="both"/>
    </w:pPr>
    <w:rPr>
      <w:sz w:val="28"/>
      <w:szCs w:val="28"/>
    </w:rPr>
  </w:style>
  <w:style w:type="paragraph" w:styleId="af0">
    <w:name w:val="Normal (Web)"/>
    <w:aliases w:val="Заголовок 3 Знак Знак,Знак2 Знак Знак Знак,Знак2 Знак Знак,Знак2 Знак Знак Знак1"/>
    <w:basedOn w:val="a"/>
    <w:link w:val="af1"/>
    <w:rsid w:val="00DD7A54"/>
    <w:pPr>
      <w:spacing w:before="100" w:beforeAutospacing="1" w:after="100" w:afterAutospacing="1"/>
    </w:pPr>
    <w:rPr>
      <w:szCs w:val="24"/>
      <w:lang w:val="x-none" w:eastAsia="x-none"/>
    </w:rPr>
  </w:style>
  <w:style w:type="character" w:customStyle="1" w:styleId="af1">
    <w:name w:val="Обычный (веб) Знак"/>
    <w:aliases w:val="Заголовок 3 Знак Знак Знак,Знак2 Знак Знак Знак Знак,Знак2 Знак Знак Знак2,Знак2 Знак Знак Знак1 Знак"/>
    <w:link w:val="af0"/>
    <w:locked/>
    <w:rsid w:val="00DD7A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Strong"/>
    <w:uiPriority w:val="99"/>
    <w:qFormat/>
    <w:rsid w:val="00DD7A54"/>
    <w:rPr>
      <w:b/>
      <w:bCs/>
    </w:rPr>
  </w:style>
  <w:style w:type="paragraph" w:customStyle="1" w:styleId="11">
    <w:name w:val="Обычный1"/>
    <w:rsid w:val="00DD7A54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acxspmiddle">
    <w:name w:val="acxspmiddle"/>
    <w:basedOn w:val="a"/>
    <w:rsid w:val="00DD7A54"/>
    <w:pPr>
      <w:spacing w:before="100" w:beforeAutospacing="1" w:after="100" w:afterAutospacing="1"/>
    </w:pPr>
    <w:rPr>
      <w:szCs w:val="24"/>
    </w:rPr>
  </w:style>
  <w:style w:type="paragraph" w:customStyle="1" w:styleId="paragraph">
    <w:name w:val="paragraph"/>
    <w:basedOn w:val="a"/>
    <w:rsid w:val="00DD7A54"/>
    <w:pPr>
      <w:spacing w:before="100" w:beforeAutospacing="1" w:after="100" w:afterAutospacing="1"/>
    </w:pPr>
    <w:rPr>
      <w:szCs w:val="24"/>
    </w:rPr>
  </w:style>
  <w:style w:type="table" w:styleId="af3">
    <w:name w:val="Table Grid"/>
    <w:basedOn w:val="a1"/>
    <w:uiPriority w:val="39"/>
    <w:rsid w:val="006E0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8E38F8"/>
  </w:style>
  <w:style w:type="character" w:styleId="af4">
    <w:name w:val="Hyperlink"/>
    <w:basedOn w:val="a0"/>
    <w:uiPriority w:val="99"/>
    <w:semiHidden/>
    <w:unhideWhenUsed/>
    <w:rsid w:val="008E38F8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E38F8"/>
    <w:rPr>
      <w:color w:val="954F72"/>
      <w:u w:val="single"/>
    </w:rPr>
  </w:style>
  <w:style w:type="paragraph" w:customStyle="1" w:styleId="msonormal0">
    <w:name w:val="msonormal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7">
    <w:name w:val="xl6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9">
    <w:name w:val="xl6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72">
    <w:name w:val="xl72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74">
    <w:name w:val="xl74"/>
    <w:basedOn w:val="a"/>
    <w:rsid w:val="008E38F8"/>
    <w:pP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76">
    <w:name w:val="xl76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9">
    <w:name w:val="xl79"/>
    <w:basedOn w:val="a"/>
    <w:rsid w:val="008E38F8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xl80">
    <w:name w:val="xl80"/>
    <w:basedOn w:val="a"/>
    <w:rsid w:val="008E38F8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1">
    <w:name w:val="xl8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2">
    <w:name w:val="xl82"/>
    <w:basedOn w:val="a"/>
    <w:rsid w:val="008E38F8"/>
    <w:pPr>
      <w:spacing w:before="100" w:beforeAutospacing="1" w:after="100" w:afterAutospacing="1"/>
      <w:jc w:val="center"/>
      <w:textAlignment w:val="center"/>
    </w:pPr>
    <w:rPr>
      <w:color w:val="FFFFFF"/>
      <w:szCs w:val="24"/>
    </w:rPr>
  </w:style>
  <w:style w:type="paragraph" w:customStyle="1" w:styleId="xl83">
    <w:name w:val="xl8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4">
    <w:name w:val="xl84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a"/>
    <w:rsid w:val="008E38F8"/>
    <w:pP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8E38F8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customStyle="1" w:styleId="xl87">
    <w:name w:val="xl87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Cs w:val="24"/>
    </w:rPr>
  </w:style>
  <w:style w:type="paragraph" w:customStyle="1" w:styleId="xl88">
    <w:name w:val="xl88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Cs w:val="24"/>
    </w:rPr>
  </w:style>
  <w:style w:type="paragraph" w:customStyle="1" w:styleId="xl89">
    <w:name w:val="xl89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0">
    <w:name w:val="xl90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91">
    <w:name w:val="xl91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2">
    <w:name w:val="xl92"/>
    <w:basedOn w:val="a"/>
    <w:rsid w:val="008E38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93">
    <w:name w:val="xl93"/>
    <w:basedOn w:val="a"/>
    <w:rsid w:val="008E3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21">
    <w:name w:val="Обычный2"/>
    <w:rsid w:val="00FB3D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391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eastAsia="ru-RU"/>
    </w:rPr>
  </w:style>
  <w:style w:type="paragraph" w:customStyle="1" w:styleId="xl63">
    <w:name w:val="xl63"/>
    <w:basedOn w:val="a"/>
    <w:rsid w:val="004B5777"/>
    <w:pPr>
      <w:spacing w:before="100" w:beforeAutospacing="1" w:after="100" w:afterAutospacing="1"/>
      <w:textAlignment w:val="top"/>
    </w:pPr>
    <w:rPr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C6D7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311A2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  <w:style w:type="paragraph" w:customStyle="1" w:styleId="ConsPlusNonformat">
    <w:name w:val="ConsPlusNonformat"/>
    <w:rsid w:val="006425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DocList">
    <w:name w:val="ConsPlusDocList"/>
    <w:rsid w:val="006425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425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425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597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5D83-D521-4C5B-A2A6-C0F43F87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Кизимова Ольга</dc:creator>
  <cp:lastModifiedBy>Ильичева Анна</cp:lastModifiedBy>
  <cp:revision>11</cp:revision>
  <cp:lastPrinted>2025-10-31T09:27:00Z</cp:lastPrinted>
  <dcterms:created xsi:type="dcterms:W3CDTF">2025-10-09T10:55:00Z</dcterms:created>
  <dcterms:modified xsi:type="dcterms:W3CDTF">2025-10-31T09:32:00Z</dcterms:modified>
</cp:coreProperties>
</file>